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E15A6" w14:textId="77777777" w:rsidR="00D91A99" w:rsidRPr="002C7C68" w:rsidRDefault="00D91A99" w:rsidP="00D91A99">
      <w:pPr>
        <w:ind w:right="-178"/>
        <w:jc w:val="right"/>
        <w:rPr>
          <w:rFonts w:ascii="Montserrat" w:eastAsia="Calibri" w:hAnsi="Montserrat"/>
          <w:sz w:val="20"/>
        </w:rPr>
      </w:pPr>
      <w:r w:rsidRPr="002C7C68">
        <w:rPr>
          <w:rFonts w:ascii="Montserrat" w:eastAsia="Calibri" w:hAnsi="Montserrat"/>
          <w:sz w:val="20"/>
        </w:rPr>
        <w:t>Pirkimo sąlygų</w:t>
      </w:r>
    </w:p>
    <w:p w14:paraId="02517E70" w14:textId="5851E9DC" w:rsidR="00D91A99" w:rsidRPr="002C7C68" w:rsidRDefault="00D91A99" w:rsidP="00D91A99">
      <w:pPr>
        <w:ind w:right="-178"/>
        <w:jc w:val="right"/>
        <w:rPr>
          <w:rFonts w:ascii="Montserrat" w:eastAsia="Calibri" w:hAnsi="Montserrat"/>
          <w:sz w:val="20"/>
        </w:rPr>
      </w:pPr>
      <w:r>
        <w:rPr>
          <w:rFonts w:ascii="Montserrat" w:eastAsia="Calibri" w:hAnsi="Montserrat"/>
          <w:sz w:val="20"/>
        </w:rPr>
        <w:t>3</w:t>
      </w:r>
      <w:r w:rsidRPr="002C7C68">
        <w:rPr>
          <w:rFonts w:ascii="Montserrat" w:eastAsia="Calibri" w:hAnsi="Montserrat"/>
          <w:sz w:val="20"/>
        </w:rPr>
        <w:t xml:space="preserve"> priedas</w:t>
      </w:r>
    </w:p>
    <w:p w14:paraId="660FAF51" w14:textId="77777777" w:rsidR="007C6EFD" w:rsidRPr="00D91A99" w:rsidRDefault="007C6EFD">
      <w:pPr>
        <w:spacing w:line="276" w:lineRule="auto"/>
        <w:rPr>
          <w:rFonts w:ascii="Montserrat" w:hAnsi="Montserrat"/>
          <w:b/>
          <w:caps/>
          <w:sz w:val="20"/>
          <w:lang w:val="en-GB"/>
        </w:rPr>
      </w:pP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xml:space="preserve">– Paslaugų pirkimo–pardavimo sutartis, kurią sudaro Sutarties sąlygos, </w:t>
      </w:r>
      <w:r w:rsidRPr="00580601">
        <w:rPr>
          <w:rFonts w:ascii="Montserrat" w:eastAsia="Arial" w:hAnsi="Montserrat"/>
          <w:sz w:val="20"/>
        </w:rPr>
        <w:lastRenderedPageBreak/>
        <w:t>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 xml:space="preserve">Sutartį sudarantys dokumentai turi būti suprantami kaip papildantys vienas kitą. Bet kokio </w:t>
      </w:r>
      <w:r w:rsidRPr="00580601">
        <w:rPr>
          <w:rFonts w:ascii="Montserrat" w:eastAsia="Cambria" w:hAnsi="Montserrat"/>
          <w:sz w:val="20"/>
        </w:rPr>
        <w:lastRenderedPageBreak/>
        <w:t>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w:t>
      </w:r>
      <w:r w:rsidRPr="00580601">
        <w:rPr>
          <w:rFonts w:ascii="Montserrat" w:hAnsi="Montserrat"/>
          <w:sz w:val="20"/>
          <w:lang w:eastAsia="lt-LT"/>
        </w:rPr>
        <w:lastRenderedPageBreak/>
        <w:t xml:space="preserve">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reikšmes ir parametrus. Šiame papunktyje nurodytų 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lastRenderedPageBreak/>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 xml:space="preserve">Jei Paslaugų rezultato naudojimui būtiniems dokumentams reikalingas vertimas, su tuo </w:t>
      </w:r>
      <w:r w:rsidRPr="00580601">
        <w:rPr>
          <w:rFonts w:ascii="Montserrat" w:eastAsia="Arial" w:hAnsi="Montserrat"/>
          <w:sz w:val="20"/>
        </w:rPr>
        <w:lastRenderedPageBreak/>
        <w:t>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w:t>
      </w:r>
      <w:r w:rsidRPr="00580601">
        <w:rPr>
          <w:rFonts w:ascii="Montserrat" w:eastAsia="Arial" w:hAnsi="Montserrat"/>
          <w:sz w:val="20"/>
        </w:rPr>
        <w:lastRenderedPageBreak/>
        <w:t>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w:t>
      </w:r>
      <w:r w:rsidRPr="00580601">
        <w:rPr>
          <w:rFonts w:ascii="Montserrat" w:eastAsia="Arial" w:hAnsi="Montserrat"/>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sidRPr="00580601">
        <w:rPr>
          <w:rFonts w:ascii="Montserrat" w:eastAsia="Arial" w:hAnsi="Montserrat"/>
          <w:sz w:val="20"/>
        </w:rPr>
        <w:lastRenderedPageBreak/>
        <w:t>Paslaugų vertės sumažėjimą, be kita ko, įskaičiuojamos Pirkėjo išlaidos Paslaugų dalies ir (ar) prekių trūkumų įvertinimui ir šalinimui (jeigu tokių Paslaugų dalies ir (ar) prekių kaina buvo nurodyta 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w:t>
      </w:r>
      <w:r w:rsidRPr="00580601">
        <w:rPr>
          <w:rFonts w:ascii="Montserrat" w:eastAsia="Arial" w:hAnsi="Montserrat"/>
          <w:sz w:val="20"/>
          <w:shd w:val="clear" w:color="auto" w:fill="FFFFFF"/>
        </w:rPr>
        <w:lastRenderedPageBreak/>
        <w:t>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rsidRPr="00580601">
        <w:rPr>
          <w:rFonts w:ascii="Montserrat" w:hAnsi="Montserrat"/>
          <w:sz w:val="20"/>
        </w:rPr>
        <w:lastRenderedPageBreak/>
        <w:t>Sutarties įvykdymo užtikrinimą išdavusio banko (draudimo bendrovės) veiklos sustabdymu arba 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 xml:space="preserve">Kai Specialiosiose sąlygose nurodoma, kad Pirkėjas reikalauja pateikti kredito unijos išduotą Avanso užtikrinimą, šio poskyrio nuostatos taikomos pagal poreikį ir Pirkėjas gali nusimatyti </w:t>
      </w:r>
      <w:r w:rsidRPr="00580601">
        <w:rPr>
          <w:rFonts w:ascii="Montserrat" w:eastAsia="Arial" w:hAnsi="Montserrat"/>
          <w:sz w:val="20"/>
          <w:shd w:val="clear" w:color="auto" w:fill="FFFFFF"/>
        </w:rPr>
        <w:lastRenderedPageBreak/>
        <w:t>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13.4.2.</w:t>
      </w:r>
      <w:r w:rsidRPr="00580601">
        <w:rPr>
          <w:rFonts w:ascii="Montserrat" w:eastAsia="Arial" w:hAnsi="Montserrat"/>
          <w:sz w:val="20"/>
        </w:rPr>
        <w:tab/>
        <w:t>už tai, kad nesiėmė visų protingų veiksmų, kad išsaugotų ir apsaugotų kitos Šalies konfidencialią informaciją ar bet kurią jos dalį, užkirstų kelią tolesniam jos neteisėtam atskleidimui, 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w:t>
      </w:r>
      <w:r w:rsidRPr="00580601">
        <w:rPr>
          <w:rFonts w:ascii="Montserrat" w:eastAsia="Arial" w:hAnsi="Montserrat"/>
          <w:sz w:val="20"/>
        </w:rPr>
        <w:lastRenderedPageBreak/>
        <w:t>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w:t>
      </w:r>
      <w:r w:rsidRPr="00580601">
        <w:rPr>
          <w:rFonts w:ascii="Montserrat" w:hAnsi="Montserrat"/>
          <w:sz w:val="20"/>
        </w:rPr>
        <w:lastRenderedPageBreak/>
        <w:t xml:space="preserve">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lastRenderedPageBreak/>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lastRenderedPageBreak/>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w:t>
      </w:r>
      <w:r w:rsidRPr="00580601">
        <w:rPr>
          <w:rFonts w:ascii="Montserrat" w:hAnsi="Montserrat"/>
          <w:sz w:val="20"/>
        </w:rPr>
        <w:lastRenderedPageBreak/>
        <w:t xml:space="preserve">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145F59F3" w:rsidR="007C6EFD" w:rsidRPr="00580601" w:rsidRDefault="0048787C" w:rsidP="0048787C">
            <w:pPr>
              <w:jc w:val="both"/>
              <w:rPr>
                <w:rFonts w:ascii="Montserrat" w:hAnsi="Montserrat"/>
                <w:kern w:val="2"/>
                <w:sz w:val="20"/>
              </w:rPr>
            </w:pPr>
            <w:r w:rsidRPr="00580601">
              <w:rPr>
                <w:rFonts w:ascii="Montserrat" w:hAnsi="Montserrat"/>
                <w:kern w:val="2"/>
                <w:sz w:val="20"/>
              </w:rPr>
              <w:t>PROGRAMINĖS ĮRANGOS PRIEŽIŪROS BEI PAPILDOMŲ PROGRAMAVIMO IR MOKYMŲ PASLAUGŲ 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44232D3F" w:rsidR="007C6EFD" w:rsidRPr="00580601" w:rsidRDefault="000D52C2">
            <w:pPr>
              <w:jc w:val="both"/>
              <w:rPr>
                <w:rFonts w:ascii="Montserrat" w:hAnsi="Montserrat" w:cstheme="majorBidi"/>
                <w:kern w:val="2"/>
                <w:sz w:val="20"/>
              </w:rPr>
            </w:pPr>
            <w:r w:rsidRPr="00580601">
              <w:rPr>
                <w:rFonts w:ascii="Montserrat" w:hAnsi="Montserrat" w:cstheme="majorBidi"/>
                <w:sz w:val="20"/>
              </w:rPr>
              <w:t>2025</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144C20F5"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2025-SUT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6F9E53BD" w:rsidR="007C6EFD" w:rsidRPr="00580601" w:rsidRDefault="00EB2915" w:rsidP="00556910">
            <w:pPr>
              <w:jc w:val="both"/>
              <w:rPr>
                <w:rFonts w:ascii="Montserrat" w:hAnsi="Montserrat"/>
                <w:kern w:val="2"/>
                <w:sz w:val="20"/>
              </w:rPr>
            </w:pPr>
            <w:r w:rsidRPr="00580601">
              <w:rPr>
                <w:rFonts w:ascii="Montserrat" w:hAnsi="Montserrat"/>
                <w:kern w:val="2"/>
                <w:sz w:val="20"/>
              </w:rPr>
              <w:t>3.1.1.</w:t>
            </w:r>
            <w:r w:rsidR="00205E41" w:rsidRPr="00580601">
              <w:rPr>
                <w:rFonts w:ascii="Montserrat" w:hAnsi="Montserrat"/>
                <w:kern w:val="2"/>
                <w:sz w:val="20"/>
              </w:rPr>
              <w:t>Tiekėjas įsipareigoja Sutartyje numatytomis sąlygomis suteikti Pirkėjui Programinės įrangos, skirtos viešojo transporto darbo planavimui, priežiūros bei papildomos programavimo ir mokymo paslaugos</w:t>
            </w:r>
            <w:r w:rsidR="00205E41" w:rsidRPr="00580601">
              <w:rPr>
                <w:rFonts w:ascii="Montserrat" w:hAnsi="Montserrat"/>
                <w:color w:val="000000"/>
                <w:kern w:val="2"/>
                <w:sz w:val="20"/>
              </w:rPr>
              <w:t xml:space="preserve"> (toliau –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xml:space="preserve">] </w:t>
            </w:r>
            <w:r w:rsidR="00205E41" w:rsidRPr="00580601">
              <w:rPr>
                <w:rFonts w:ascii="Montserrat" w:hAnsi="Montserrat"/>
                <w:color w:val="000000"/>
                <w:kern w:val="2"/>
                <w:sz w:val="20"/>
              </w:rPr>
              <w:lastRenderedPageBreak/>
              <w:t>„Techninė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5AB014E8" w14:textId="301CBFA9" w:rsidR="007C6EFD" w:rsidRPr="00580601" w:rsidRDefault="00AB53D1">
            <w:pPr>
              <w:rPr>
                <w:rFonts w:ascii="Montserrat" w:hAnsi="Montserrat"/>
                <w:i/>
                <w:iCs/>
                <w:kern w:val="2"/>
                <w:sz w:val="20"/>
              </w:rPr>
            </w:pPr>
            <w:r w:rsidRPr="00580601">
              <w:rPr>
                <w:rFonts w:ascii="Montserrat" w:hAnsi="Montserrat"/>
                <w:i/>
                <w:iCs/>
                <w:kern w:val="2"/>
                <w:sz w:val="20"/>
              </w:rPr>
              <w:t>N</w:t>
            </w:r>
            <w:r w:rsidR="00CE336E" w:rsidRPr="00580601">
              <w:rPr>
                <w:rFonts w:ascii="Montserrat" w:hAnsi="Montserrat"/>
                <w:i/>
                <w:iCs/>
                <w:kern w:val="2"/>
                <w:sz w:val="20"/>
              </w:rPr>
              <w:t>urodyt</w:t>
            </w:r>
            <w:r w:rsidR="003950A4" w:rsidRPr="00580601">
              <w:rPr>
                <w:rFonts w:ascii="Montserrat" w:hAnsi="Montserrat"/>
                <w:i/>
                <w:iCs/>
                <w:kern w:val="2"/>
                <w:sz w:val="20"/>
              </w:rPr>
              <w:t>i</w:t>
            </w:r>
          </w:p>
          <w:p w14:paraId="05B414A7" w14:textId="7EC2AB0F"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872A1E" w:rsidRPr="00580601">
              <w:rPr>
                <w:rFonts w:ascii="Montserrat" w:hAnsi="Montserrat"/>
                <w:kern w:val="2"/>
                <w:sz w:val="20"/>
              </w:rPr>
              <w:t>PU-551/2025</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2755674C" w:rsidR="007C6EFD" w:rsidRPr="00580601" w:rsidRDefault="001A3CC0" w:rsidP="00556910">
            <w:pPr>
              <w:jc w:val="both"/>
              <w:rPr>
                <w:rFonts w:ascii="Montserrat" w:hAnsi="Montserrat"/>
                <w:sz w:val="20"/>
              </w:rPr>
            </w:pPr>
            <w:r w:rsidRPr="00580601">
              <w:rPr>
                <w:rFonts w:ascii="Montserrat" w:hAnsi="Montserrat"/>
                <w:sz w:val="20"/>
              </w:rPr>
              <w:t xml:space="preserve">Tiekėjas Paslaugas įsipareigoja teikti nuo Sutarties įsigaliojimo dienos  iki </w:t>
            </w:r>
            <w:r w:rsidR="000A23D6" w:rsidRPr="00580601">
              <w:rPr>
                <w:rFonts w:ascii="Montserrat" w:hAnsi="Montserrat"/>
                <w:sz w:val="20"/>
              </w:rPr>
              <w:t>T</w:t>
            </w:r>
            <w:r w:rsidRPr="00580601">
              <w:rPr>
                <w:rFonts w:ascii="Montserrat" w:hAnsi="Montserrat"/>
                <w:sz w:val="20"/>
              </w:rPr>
              <w:t>echninėje specifikacijoje nurodyto termino.</w:t>
            </w:r>
          </w:p>
          <w:p w14:paraId="0F0DF085" w14:textId="599338FE" w:rsidR="007C6EFD" w:rsidRPr="00580601" w:rsidRDefault="007C6EFD" w:rsidP="00556910">
            <w:pPr>
              <w:jc w:val="both"/>
              <w:rPr>
                <w:rFonts w:ascii="Montserrat" w:hAnsi="Montserrat"/>
                <w:color w:val="4472C4"/>
                <w:sz w:val="20"/>
              </w:rPr>
            </w:pP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t>4.3. Užsakymų teikimo tvarka</w:t>
            </w:r>
          </w:p>
        </w:tc>
        <w:tc>
          <w:tcPr>
            <w:tcW w:w="6441" w:type="dxa"/>
            <w:gridSpan w:val="2"/>
          </w:tcPr>
          <w:p w14:paraId="003042E9" w14:textId="060009FB" w:rsidR="007C6EFD" w:rsidRPr="00580601" w:rsidRDefault="00205E41" w:rsidP="00556910">
            <w:pPr>
              <w:jc w:val="both"/>
              <w:rPr>
                <w:rFonts w:ascii="Montserrat" w:hAnsi="Montserrat"/>
                <w:sz w:val="20"/>
              </w:rPr>
            </w:pPr>
            <w:r w:rsidRPr="00580601">
              <w:rPr>
                <w:rFonts w:ascii="Montserrat" w:hAnsi="Montserrat"/>
                <w:kern w:val="2"/>
                <w:sz w:val="20"/>
              </w:rPr>
              <w:t xml:space="preserve">Užsakymai teikiami Tiekėjo nurodytu elektroniniu paštu </w:t>
            </w:r>
            <w:r w:rsidR="00B63617" w:rsidRPr="00580601">
              <w:rPr>
                <w:rFonts w:ascii="Montserrat" w:hAnsi="Montserrat"/>
                <w:i/>
                <w:iCs/>
                <w:kern w:val="2"/>
                <w:sz w:val="20"/>
              </w:rPr>
              <w:t>[nurodyti]</w:t>
            </w:r>
            <w:r w:rsidRPr="00580601">
              <w:rPr>
                <w:rFonts w:ascii="Montserrat" w:hAnsi="Montserrat"/>
                <w:sz w:val="20"/>
              </w:rPr>
              <w:t xml:space="preserve"> </w:t>
            </w:r>
            <w:r w:rsidRPr="00580601">
              <w:rPr>
                <w:rFonts w:ascii="Montserrat" w:hAnsi="Montserrat"/>
                <w:kern w:val="2"/>
                <w:sz w:val="20"/>
              </w:rPr>
              <w:t>ir laikomi gautais nedelsiant nuo Užsakymo pateikimo.</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498F54BD" w14:textId="53891BA8" w:rsidR="00D21D78" w:rsidRPr="00580601" w:rsidRDefault="00D21D78" w:rsidP="00556910">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šie dokumentai: </w:t>
            </w:r>
            <w:r w:rsidR="000A23D6" w:rsidRPr="00580601">
              <w:rPr>
                <w:rFonts w:ascii="Montserrat" w:hAnsi="Montserrat"/>
                <w:kern w:val="2"/>
                <w:sz w:val="20"/>
              </w:rPr>
              <w:t>(</w:t>
            </w:r>
            <w:r w:rsidR="00C76F12" w:rsidRPr="00580601">
              <w:rPr>
                <w:rFonts w:ascii="Montserrat" w:hAnsi="Montserrat"/>
                <w:kern w:val="2"/>
                <w:sz w:val="20"/>
              </w:rPr>
              <w:t>jei nurodyta</w:t>
            </w:r>
            <w:r w:rsidRPr="00580601">
              <w:rPr>
                <w:rFonts w:ascii="Montserrat" w:hAnsi="Montserrat"/>
                <w:kern w:val="2"/>
                <w:sz w:val="20"/>
              </w:rPr>
              <w:t xml:space="preserve"> Techninėje specifikacijoje</w:t>
            </w:r>
            <w:r w:rsidR="000A23D6" w:rsidRPr="00580601">
              <w:rPr>
                <w:rFonts w:ascii="Montserrat" w:hAnsi="Montserrat"/>
                <w:kern w:val="2"/>
                <w:sz w:val="20"/>
              </w:rPr>
              <w:t>)</w:t>
            </w:r>
            <w:r w:rsidRPr="00580601">
              <w:rPr>
                <w:rFonts w:ascii="Montserrat" w:hAnsi="Montserrat"/>
                <w:kern w:val="2"/>
                <w:sz w:val="20"/>
              </w:rPr>
              <w:t>.</w:t>
            </w:r>
          </w:p>
          <w:p w14:paraId="5A41B752" w14:textId="06AF6F62" w:rsidR="007C6EFD" w:rsidRPr="00580601" w:rsidRDefault="00D21D78" w:rsidP="00556910">
            <w:pPr>
              <w:jc w:val="both"/>
              <w:rPr>
                <w:rFonts w:ascii="Montserrat" w:hAnsi="Montserrat"/>
                <w:sz w:val="20"/>
              </w:rPr>
            </w:pPr>
            <w:r w:rsidRPr="00580601">
              <w:rPr>
                <w:rFonts w:ascii="Montserrat" w:hAnsi="Montserrat"/>
                <w:kern w:val="2"/>
                <w:sz w:val="20"/>
              </w:rPr>
              <w:t xml:space="preserve">4.5.2. </w:t>
            </w:r>
            <w:r w:rsidR="00205E41" w:rsidRPr="00580601">
              <w:rPr>
                <w:rFonts w:ascii="Montserrat" w:hAnsi="Montserrat"/>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6200ADB0" w:rsidR="007C6EFD" w:rsidRPr="00580601" w:rsidRDefault="00212902" w:rsidP="00556910">
            <w:pPr>
              <w:jc w:val="both"/>
              <w:rPr>
                <w:rFonts w:ascii="Montserrat" w:hAnsi="Montserrat"/>
                <w:kern w:val="2"/>
                <w:sz w:val="20"/>
              </w:rPr>
            </w:pPr>
            <w:r w:rsidRPr="00580601">
              <w:rPr>
                <w:rFonts w:ascii="Montserrat" w:hAnsi="Montserrat"/>
                <w:kern w:val="2"/>
                <w:sz w:val="20"/>
              </w:rPr>
              <w:t>5.1.1.</w:t>
            </w:r>
            <w:r w:rsidR="00205E41" w:rsidRPr="00580601">
              <w:rPr>
                <w:rFonts w:ascii="Montserrat" w:hAnsi="Montserrat"/>
                <w:kern w:val="2"/>
                <w:sz w:val="20"/>
              </w:rPr>
              <w:t>Fiksuoto įkainio kainodara</w:t>
            </w:r>
          </w:p>
        </w:tc>
      </w:tr>
      <w:tr w:rsidR="007C6EFD" w:rsidRPr="00580601" w14:paraId="76956F51" w14:textId="77777777">
        <w:trPr>
          <w:trHeight w:val="300"/>
        </w:trPr>
        <w:tc>
          <w:tcPr>
            <w:tcW w:w="3094" w:type="dxa"/>
            <w:gridSpan w:val="2"/>
          </w:tcPr>
          <w:p w14:paraId="5FC76F89" w14:textId="77777777" w:rsidR="007C6EFD" w:rsidRPr="00580601" w:rsidRDefault="00205E41">
            <w:pPr>
              <w:rPr>
                <w:rFonts w:ascii="Montserrat" w:hAnsi="Montserrat"/>
                <w:b/>
                <w:kern w:val="2"/>
                <w:sz w:val="20"/>
              </w:rPr>
            </w:pPr>
            <w:r w:rsidRPr="00580601">
              <w:rPr>
                <w:rFonts w:ascii="Montserrat" w:hAnsi="Montserrat"/>
                <w:b/>
                <w:kern w:val="2"/>
                <w:sz w:val="20"/>
              </w:rPr>
              <w:t xml:space="preserve">5.2. Pradinės Sutarties vertė ir Sutarties kaina, kai taikoma </w:t>
            </w:r>
            <w:r w:rsidRPr="00580601">
              <w:rPr>
                <w:rFonts w:ascii="Montserrat" w:hAnsi="Montserrat"/>
                <w:b/>
                <w:kern w:val="2"/>
                <w:sz w:val="20"/>
                <w:u w:val="single"/>
              </w:rPr>
              <w:t>fiksuoto įkainio</w:t>
            </w:r>
            <w:r w:rsidRPr="00580601">
              <w:rPr>
                <w:rFonts w:ascii="Montserrat" w:hAnsi="Montserrat"/>
                <w:b/>
                <w:kern w:val="2"/>
                <w:sz w:val="20"/>
              </w:rPr>
              <w:t xml:space="preserve"> kainodara</w:t>
            </w:r>
          </w:p>
          <w:p w14:paraId="010EB30A" w14:textId="77777777" w:rsidR="007C6EFD" w:rsidRPr="00580601" w:rsidRDefault="007C6EFD">
            <w:pPr>
              <w:rPr>
                <w:rFonts w:ascii="Montserrat" w:hAnsi="Montserrat"/>
                <w:b/>
                <w:kern w:val="2"/>
                <w:sz w:val="20"/>
              </w:rPr>
            </w:pPr>
          </w:p>
          <w:p w14:paraId="2BF73910" w14:textId="77777777" w:rsidR="007C6EFD" w:rsidRPr="00580601" w:rsidRDefault="007C6EFD">
            <w:pPr>
              <w:rPr>
                <w:rFonts w:ascii="Montserrat" w:hAnsi="Montserrat"/>
                <w:b/>
                <w:kern w:val="2"/>
                <w:sz w:val="20"/>
              </w:rPr>
            </w:pP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4594DDD9" w14:textId="701B709D" w:rsidR="007C6EFD" w:rsidRPr="00580601" w:rsidRDefault="002D2D39" w:rsidP="003031B8">
            <w:pPr>
              <w:jc w:val="both"/>
              <w:rPr>
                <w:rFonts w:ascii="Montserrat" w:hAnsi="Montserrat"/>
                <w:sz w:val="20"/>
              </w:rPr>
            </w:pPr>
            <w:r w:rsidRPr="00580601">
              <w:rPr>
                <w:rFonts w:ascii="Montserrat" w:hAnsi="Montserrat"/>
                <w:kern w:val="2"/>
                <w:sz w:val="20"/>
              </w:rPr>
              <w:t xml:space="preserve">5.2.1. </w:t>
            </w:r>
            <w:r w:rsidR="00205E41" w:rsidRPr="00580601">
              <w:rPr>
                <w:rFonts w:ascii="Montserrat" w:hAnsi="Montserrat"/>
                <w:kern w:val="2"/>
                <w:sz w:val="20"/>
              </w:rPr>
              <w:t xml:space="preserve">Pradinės Sutarties vertė yra </w:t>
            </w:r>
            <w:r w:rsidR="00253EE8" w:rsidRPr="00580601">
              <w:rPr>
                <w:rFonts w:ascii="Montserrat" w:hAnsi="Montserrat"/>
                <w:kern w:val="2"/>
                <w:sz w:val="20"/>
              </w:rPr>
              <w:t xml:space="preserve">77 000 </w:t>
            </w:r>
            <w:r w:rsidR="00205E41" w:rsidRPr="00580601">
              <w:rPr>
                <w:rFonts w:ascii="Montserrat" w:hAnsi="Montserrat"/>
                <w:kern w:val="2"/>
                <w:sz w:val="20"/>
              </w:rPr>
              <w:t>Eur (</w:t>
            </w:r>
            <w:r w:rsidR="00253EE8" w:rsidRPr="00580601">
              <w:rPr>
                <w:rFonts w:ascii="Montserrat" w:hAnsi="Montserrat"/>
                <w:kern w:val="2"/>
                <w:sz w:val="20"/>
              </w:rPr>
              <w:t>septyniasdešimt septyni tūkstančiai eurų</w:t>
            </w:r>
            <w:r w:rsidR="00205E41" w:rsidRPr="00580601">
              <w:rPr>
                <w:rFonts w:ascii="Montserrat" w:hAnsi="Montserrat"/>
                <w:kern w:val="2"/>
                <w:sz w:val="20"/>
              </w:rPr>
              <w:t>) be PVM.</w:t>
            </w:r>
          </w:p>
          <w:p w14:paraId="7B0FA7BE" w14:textId="1FFF9CBB" w:rsidR="007C6EFD" w:rsidRPr="00580601" w:rsidRDefault="002D2D39" w:rsidP="003031B8">
            <w:pPr>
              <w:jc w:val="both"/>
              <w:rPr>
                <w:rFonts w:ascii="Montserrat" w:hAnsi="Montserrat"/>
                <w:sz w:val="20"/>
              </w:rPr>
            </w:pPr>
            <w:r w:rsidRPr="00580601">
              <w:rPr>
                <w:rFonts w:ascii="Montserrat" w:hAnsi="Montserrat"/>
                <w:kern w:val="2"/>
                <w:sz w:val="20"/>
              </w:rPr>
              <w:t xml:space="preserve">5.2.2. </w:t>
            </w:r>
            <w:r w:rsidR="00205E41" w:rsidRPr="00580601">
              <w:rPr>
                <w:rFonts w:ascii="Montserrat" w:hAnsi="Montserrat"/>
                <w:kern w:val="2"/>
                <w:sz w:val="20"/>
              </w:rPr>
              <w:t xml:space="preserve">PVM sudaro </w:t>
            </w:r>
            <w:r w:rsidR="00426ABE" w:rsidRPr="00580601">
              <w:rPr>
                <w:rFonts w:ascii="Montserrat" w:hAnsi="Montserrat"/>
                <w:kern w:val="2"/>
                <w:sz w:val="20"/>
              </w:rPr>
              <w:t xml:space="preserve">16 170 </w:t>
            </w:r>
            <w:r w:rsidR="00205E41" w:rsidRPr="00580601">
              <w:rPr>
                <w:rFonts w:ascii="Montserrat" w:hAnsi="Montserrat"/>
                <w:kern w:val="2"/>
                <w:sz w:val="20"/>
              </w:rPr>
              <w:t>Eur (</w:t>
            </w:r>
            <w:r w:rsidR="00CE1E3F" w:rsidRPr="00580601">
              <w:rPr>
                <w:rFonts w:ascii="Montserrat" w:hAnsi="Montserrat"/>
                <w:kern w:val="2"/>
                <w:sz w:val="20"/>
              </w:rPr>
              <w:t>šešiolika tūkstančių vienas šimtas septyniasdešimt eurų</w:t>
            </w:r>
            <w:r w:rsidR="00205E41" w:rsidRPr="00580601">
              <w:rPr>
                <w:rFonts w:ascii="Montserrat" w:hAnsi="Montserrat"/>
                <w:kern w:val="2"/>
                <w:sz w:val="20"/>
              </w:rPr>
              <w:t>).</w:t>
            </w:r>
          </w:p>
          <w:p w14:paraId="22A32307" w14:textId="589383B5" w:rsidR="007C6EFD" w:rsidRPr="00580601" w:rsidRDefault="002D2D39" w:rsidP="003031B8">
            <w:pPr>
              <w:jc w:val="both"/>
              <w:rPr>
                <w:rFonts w:ascii="Montserrat" w:hAnsi="Montserrat"/>
                <w:sz w:val="20"/>
              </w:rPr>
            </w:pPr>
            <w:r w:rsidRPr="00580601">
              <w:rPr>
                <w:rFonts w:ascii="Montserrat" w:hAnsi="Montserrat"/>
                <w:kern w:val="2"/>
                <w:sz w:val="20"/>
              </w:rPr>
              <w:t>5.2.3.</w:t>
            </w:r>
            <w:r w:rsidR="00205E41" w:rsidRPr="00580601">
              <w:rPr>
                <w:rFonts w:ascii="Montserrat" w:hAnsi="Montserrat"/>
                <w:kern w:val="2"/>
                <w:sz w:val="20"/>
              </w:rPr>
              <w:t>Sutarties kaina yra</w:t>
            </w:r>
            <w:r w:rsidR="00D25136" w:rsidRPr="00580601">
              <w:rPr>
                <w:rFonts w:ascii="Montserrat" w:hAnsi="Montserrat"/>
                <w:sz w:val="20"/>
              </w:rPr>
              <w:t xml:space="preserve"> </w:t>
            </w:r>
            <w:r w:rsidR="00D25136" w:rsidRPr="00580601">
              <w:rPr>
                <w:rFonts w:ascii="Montserrat" w:hAnsi="Montserrat"/>
                <w:kern w:val="2"/>
                <w:sz w:val="20"/>
              </w:rPr>
              <w:t>93</w:t>
            </w:r>
            <w:r w:rsidR="00375E2E" w:rsidRPr="00580601">
              <w:rPr>
                <w:rFonts w:ascii="Montserrat" w:hAnsi="Montserrat"/>
                <w:kern w:val="2"/>
                <w:sz w:val="20"/>
              </w:rPr>
              <w:t> </w:t>
            </w:r>
            <w:r w:rsidR="00D25136" w:rsidRPr="00580601">
              <w:rPr>
                <w:rFonts w:ascii="Montserrat" w:hAnsi="Montserrat"/>
                <w:kern w:val="2"/>
                <w:sz w:val="20"/>
              </w:rPr>
              <w:t>170</w:t>
            </w:r>
            <w:r w:rsidR="00375E2E" w:rsidRPr="00580601">
              <w:rPr>
                <w:rFonts w:ascii="Montserrat" w:hAnsi="Montserrat"/>
                <w:kern w:val="2"/>
                <w:sz w:val="20"/>
              </w:rPr>
              <w:t xml:space="preserve"> Eur</w:t>
            </w:r>
            <w:r w:rsidR="00205E41" w:rsidRPr="00580601">
              <w:rPr>
                <w:rFonts w:ascii="Montserrat" w:hAnsi="Montserrat"/>
                <w:kern w:val="2"/>
                <w:sz w:val="20"/>
              </w:rPr>
              <w:t xml:space="preserve"> (</w:t>
            </w:r>
            <w:r w:rsidR="001E5180" w:rsidRPr="00580601">
              <w:rPr>
                <w:rFonts w:ascii="Montserrat" w:hAnsi="Montserrat"/>
                <w:kern w:val="2"/>
                <w:sz w:val="20"/>
              </w:rPr>
              <w:t>devyniasdešimt</w:t>
            </w:r>
            <w:r w:rsidR="00375E2E" w:rsidRPr="00580601">
              <w:rPr>
                <w:rFonts w:ascii="Montserrat" w:hAnsi="Montserrat"/>
                <w:kern w:val="2"/>
                <w:sz w:val="20"/>
              </w:rPr>
              <w:t xml:space="preserve"> trys tūkstančiai vienas šimtas septyniasdešimt eurų</w:t>
            </w:r>
            <w:r w:rsidR="00205E41" w:rsidRPr="00580601">
              <w:rPr>
                <w:rFonts w:ascii="Montserrat" w:hAnsi="Montserrat"/>
                <w:kern w:val="2"/>
                <w:sz w:val="20"/>
              </w:rPr>
              <w:t>) su PVM.</w:t>
            </w:r>
          </w:p>
          <w:p w14:paraId="3E8D1209" w14:textId="3FDC0C11" w:rsidR="007C6EFD" w:rsidRPr="00580601" w:rsidRDefault="002D2D39" w:rsidP="003031B8">
            <w:pPr>
              <w:jc w:val="both"/>
              <w:rPr>
                <w:rFonts w:ascii="Montserrat" w:hAnsi="Montserrat"/>
                <w:color w:val="000000"/>
                <w:kern w:val="2"/>
                <w:sz w:val="20"/>
              </w:rPr>
            </w:pPr>
            <w:r w:rsidRPr="00580601">
              <w:rPr>
                <w:rFonts w:ascii="Montserrat" w:hAnsi="Montserrat"/>
                <w:color w:val="000000"/>
                <w:kern w:val="2"/>
                <w:sz w:val="20"/>
              </w:rPr>
              <w:t>5.2.4.</w:t>
            </w:r>
            <w:r w:rsidR="00205E41" w:rsidRPr="00580601">
              <w:rPr>
                <w:rFonts w:ascii="Montserrat" w:hAnsi="Montserrat"/>
                <w:color w:val="000000"/>
                <w:kern w:val="2"/>
                <w:sz w:val="20"/>
              </w:rPr>
              <w:t xml:space="preserve">Šioje Sutartyje Pradinės Sutarties vertė yra lygi </w:t>
            </w:r>
            <w:r w:rsidR="00205E41" w:rsidRPr="00580601">
              <w:rPr>
                <w:rFonts w:ascii="Montserrat" w:hAnsi="Montserrat"/>
                <w:b/>
                <w:color w:val="000000"/>
                <w:kern w:val="2"/>
                <w:sz w:val="20"/>
              </w:rPr>
              <w:t xml:space="preserve">maksimaliai pirkimui skirtai lėšų sumai be PVM </w:t>
            </w:r>
            <w:r w:rsidR="00205E41" w:rsidRPr="00580601">
              <w:rPr>
                <w:rFonts w:ascii="Montserrat" w:hAnsi="Montserrat"/>
                <w:color w:val="000000"/>
                <w:kern w:val="2"/>
                <w:sz w:val="20"/>
              </w:rPr>
              <w:t xml:space="preserve">pirkimo dokumentuose ir Sutartyje nurodytų </w:t>
            </w:r>
            <w:r w:rsidR="00205E41" w:rsidRPr="00580601">
              <w:rPr>
                <w:rFonts w:ascii="Montserrat" w:hAnsi="Montserrat"/>
                <w:color w:val="000000"/>
                <w:sz w:val="20"/>
              </w:rPr>
              <w:t xml:space="preserve">Paslaugų </w:t>
            </w:r>
            <w:r w:rsidR="00205E41" w:rsidRPr="00580601">
              <w:rPr>
                <w:rFonts w:ascii="Montserrat" w:hAnsi="Montserrat"/>
                <w:color w:val="000000"/>
                <w:kern w:val="2"/>
                <w:sz w:val="20"/>
              </w:rPr>
              <w:t>įsigijimui Tiekėjo pasiūlyme nurodytais įkainiais be PVM.</w:t>
            </w:r>
            <w:r w:rsidR="00205E41" w:rsidRPr="00580601">
              <w:rPr>
                <w:rFonts w:ascii="Montserrat" w:hAnsi="Montserrat"/>
                <w:color w:val="2B579A"/>
                <w:kern w:val="2"/>
                <w:sz w:val="20"/>
              </w:rPr>
              <w:t xml:space="preserve"> </w:t>
            </w:r>
            <w:r w:rsidR="00205E41" w:rsidRPr="00580601">
              <w:rPr>
                <w:rFonts w:ascii="Montserrat" w:hAnsi="Montserrat"/>
                <w:color w:val="000000"/>
                <w:kern w:val="2"/>
                <w:sz w:val="20"/>
              </w:rPr>
              <w:t xml:space="preserve">Pirkėjas perka </w:t>
            </w:r>
            <w:r w:rsidR="00205E41" w:rsidRPr="00580601">
              <w:rPr>
                <w:rFonts w:ascii="Montserrat" w:hAnsi="Montserrat"/>
                <w:color w:val="000000"/>
                <w:sz w:val="20"/>
              </w:rPr>
              <w:t>Paslaugas</w:t>
            </w:r>
            <w:r w:rsidR="00205E41" w:rsidRPr="00580601">
              <w:rPr>
                <w:rFonts w:ascii="Montserrat" w:hAnsi="Montserrat"/>
                <w:color w:val="000000"/>
                <w:kern w:val="2"/>
                <w:sz w:val="20"/>
              </w:rPr>
              <w:t xml:space="preserve"> pagal poreikį Sutartyje arba jos priede Nr.</w:t>
            </w:r>
            <w:r w:rsidR="00205E41" w:rsidRPr="00580601">
              <w:rPr>
                <w:rFonts w:ascii="Montserrat" w:hAnsi="Montserrat"/>
                <w:kern w:val="2"/>
                <w:sz w:val="20"/>
              </w:rPr>
              <w:t xml:space="preserve"> [</w:t>
            </w:r>
            <w:r w:rsidR="003031B8"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nurodytais įkainiais, neviršijant Sutarties kainos. Sutartyje arba jos priede Nr. </w:t>
            </w:r>
            <w:r w:rsidR="00CE1E3F" w:rsidRPr="00580601">
              <w:rPr>
                <w:rFonts w:ascii="Montserrat" w:hAnsi="Montserrat"/>
                <w:color w:val="000000"/>
                <w:kern w:val="2"/>
                <w:sz w:val="20"/>
              </w:rPr>
              <w:t>[</w:t>
            </w:r>
            <w:r w:rsidR="008B72A4"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atskirose eilutėse nurodytas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kiekis gali būti keičiamas (didėti ar mažėti).</w:t>
            </w:r>
          </w:p>
          <w:p w14:paraId="38971259" w14:textId="5D35D876" w:rsidR="007C6EFD" w:rsidRPr="00580601" w:rsidRDefault="002D2D39">
            <w:pPr>
              <w:rPr>
                <w:rFonts w:ascii="Montserrat" w:hAnsi="Montserrat"/>
                <w:color w:val="000000"/>
                <w:kern w:val="2"/>
                <w:sz w:val="20"/>
              </w:rPr>
            </w:pPr>
            <w:r w:rsidRPr="00580601">
              <w:rPr>
                <w:rFonts w:ascii="Montserrat" w:hAnsi="Montserrat"/>
                <w:kern w:val="2"/>
                <w:sz w:val="20"/>
              </w:rPr>
              <w:t>5.2.5.</w:t>
            </w:r>
            <w:r w:rsidR="00F232D7" w:rsidRPr="00580601">
              <w:rPr>
                <w:rFonts w:ascii="Montserrat" w:hAnsi="Montserrat"/>
                <w:kern w:val="2"/>
                <w:sz w:val="20"/>
              </w:rPr>
              <w:t>Pirkėjas neįsipareigoja nupirkti viso Paslaugų kiekio</w:t>
            </w:r>
            <w:r w:rsidR="00F232D7" w:rsidRPr="00580601">
              <w:rPr>
                <w:rFonts w:ascii="Montserrat" w:hAnsi="Montserrat"/>
                <w:color w:val="4472C4"/>
                <w:kern w:val="2"/>
                <w:sz w:val="20"/>
              </w:rPr>
              <w:t xml:space="preserve">. </w:t>
            </w:r>
          </w:p>
          <w:p w14:paraId="36946939" w14:textId="1928A9B4" w:rsidR="007C6EFD" w:rsidRPr="00580601" w:rsidRDefault="007C6EFD">
            <w:pPr>
              <w:rPr>
                <w:rFonts w:ascii="Montserrat" w:hAnsi="Montserrat"/>
                <w:color w:val="000000"/>
                <w:kern w:val="2"/>
                <w:sz w:val="20"/>
              </w:rPr>
            </w:pPr>
          </w:p>
        </w:tc>
      </w:tr>
      <w:tr w:rsidR="007C6EFD" w:rsidRPr="00580601" w14:paraId="7E0EA974" w14:textId="77777777">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7A259C58" w:rsidR="007C6EFD" w:rsidRPr="00580601" w:rsidRDefault="00205E41">
            <w:pPr>
              <w:rPr>
                <w:rFonts w:ascii="Montserrat" w:hAnsi="Montserrat"/>
                <w:kern w:val="2"/>
                <w:sz w:val="20"/>
              </w:rPr>
            </w:pPr>
            <w:r w:rsidRPr="00580601">
              <w:rPr>
                <w:rFonts w:ascii="Montserrat" w:hAnsi="Montserrat"/>
                <w:kern w:val="2"/>
                <w:sz w:val="20"/>
              </w:rPr>
              <w:t xml:space="preserve">5.3.2. </w:t>
            </w:r>
            <w:r w:rsidR="00C60531" w:rsidRPr="00580601">
              <w:rPr>
                <w:rFonts w:ascii="Montserrat" w:hAnsi="Montserrat"/>
                <w:kern w:val="2"/>
                <w:sz w:val="20"/>
              </w:rPr>
              <w:t>Netaikoma</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5.3.1. Sutarties kainos / įkainių peržiūra dėl PVM tarifo pasikeitimo</w:t>
            </w:r>
          </w:p>
        </w:tc>
        <w:tc>
          <w:tcPr>
            <w:tcW w:w="6441" w:type="dxa"/>
            <w:gridSpan w:val="2"/>
          </w:tcPr>
          <w:p w14:paraId="44E62158" w14:textId="77777777" w:rsidR="009C3E33" w:rsidRPr="00580601" w:rsidRDefault="009C3E33" w:rsidP="009C3E33">
            <w:pPr>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60295CD" w14:textId="04984B33" w:rsidR="007C6EFD" w:rsidRPr="00580601" w:rsidRDefault="009C3E33" w:rsidP="009C3E33">
            <w:pPr>
              <w:rPr>
                <w:rFonts w:ascii="Montserrat" w:hAnsi="Montserrat"/>
                <w:sz w:val="20"/>
              </w:rPr>
            </w:pPr>
            <w:r w:rsidRPr="00580601">
              <w:rPr>
                <w:rFonts w:ascii="Montserrat" w:hAnsi="Montserrat"/>
                <w:kern w:val="2"/>
                <w:sz w:val="20"/>
              </w:rPr>
              <w:t>5.3.1.2.Perskaičiavimas įforminamas Susitarimu ne vėliau kaip per 1 (vieną) darbo dieną nuo PVM mokėjimą reglamentuojančių teisės aktų pasikeitimo, kuris tampa neatskiriama Sutarties dalimi. Perskaičiuota (-as)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07CD8335" w:rsidR="007C6EFD" w:rsidRPr="00580601" w:rsidRDefault="00205E41" w:rsidP="00556910">
            <w:pPr>
              <w:jc w:val="both"/>
              <w:rPr>
                <w:rFonts w:ascii="Montserrat" w:hAnsi="Montserrat"/>
                <w:sz w:val="20"/>
              </w:rPr>
            </w:pPr>
            <w:r w:rsidRPr="00580601">
              <w:rPr>
                <w:rFonts w:ascii="Montserrat" w:hAnsi="Montserrat"/>
                <w:sz w:val="20"/>
              </w:rPr>
              <w:t xml:space="preserve">5.3.3.1. Bet kuri Sutarties Šalis Sutarties galiojimo metu turi teisę inicijuoti Sutarties įkainių peržiūrą (keitimą) ne anksčiau kaip po </w:t>
            </w:r>
            <w:r w:rsidR="002C44F2" w:rsidRPr="00580601">
              <w:rPr>
                <w:rFonts w:ascii="Montserrat" w:hAnsi="Montserrat"/>
                <w:sz w:val="20"/>
              </w:rPr>
              <w:t xml:space="preserve">6 (šešių) mėnesių nuo Sutarties įsigaliojimo dienos </w:t>
            </w:r>
            <w:r w:rsidRPr="00580601">
              <w:rPr>
                <w:rFonts w:ascii="Montserrat" w:hAnsi="Montserrat"/>
                <w:sz w:val="20"/>
              </w:rPr>
              <w:t>(jeigu peržiūra jau buvo atlikta – nuo Susitarimo dėl paskutinio 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8248F9" w:rsidRPr="00580601">
              <w:rPr>
                <w:rFonts w:ascii="Montserrat" w:hAnsi="Montserrat"/>
                <w:sz w:val="20"/>
              </w:rPr>
              <w:t xml:space="preserve">6 (šeši) </w:t>
            </w:r>
            <w:r w:rsidRPr="00580601">
              <w:rPr>
                <w:rFonts w:ascii="Montserrat" w:hAnsi="Montserrat"/>
                <w:sz w:val="20"/>
              </w:rPr>
              <w:t>mėnesiai.</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49C7B4D5"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656B9617"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 </w:t>
            </w:r>
          </w:p>
          <w:p w14:paraId="50300C61" w14:textId="77777777" w:rsidR="007C6EFD" w:rsidRPr="00580601" w:rsidRDefault="00D91A99" w:rsidP="0055691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05E41" w:rsidRPr="00580601">
              <w:rPr>
                <w:rFonts w:ascii="Montserrat" w:hAnsi="Montserrat"/>
                <w:kern w:val="2"/>
                <w:sz w:val="20"/>
              </w:rPr>
              <w:t>, kur a – kaina / įkainis (Eur be PVM) (jei peržiūra jau buvo atlikta, tai po paskutinio perskaičiavimo)</w:t>
            </w:r>
          </w:p>
          <w:p w14:paraId="5E57B39D" w14:textId="54F1ACA9"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a</w:t>
            </w:r>
            <w:r w:rsidRPr="00580601">
              <w:rPr>
                <w:rFonts w:ascii="Montserrat" w:hAnsi="Montserrat"/>
                <w:kern w:val="2"/>
                <w:sz w:val="20"/>
                <w:vertAlign w:val="subscript"/>
              </w:rPr>
              <w:t>1</w:t>
            </w:r>
            <w:r w:rsidRPr="00580601">
              <w:rPr>
                <w:rFonts w:ascii="Montserrat" w:hAnsi="Montserrat"/>
                <w:kern w:val="2"/>
                <w:sz w:val="20"/>
              </w:rPr>
              <w:t xml:space="preserve"> – perskaičiuota (pakeista</w:t>
            </w:r>
            <w:r w:rsidR="00DD0246" w:rsidRPr="00580601">
              <w:rPr>
                <w:rFonts w:ascii="Montserrat" w:hAnsi="Montserrat"/>
                <w:kern w:val="2"/>
                <w:sz w:val="20"/>
              </w:rPr>
              <w:t xml:space="preserve"> </w:t>
            </w:r>
            <w:r w:rsidRPr="00580601">
              <w:rPr>
                <w:rFonts w:ascii="Montserrat" w:hAnsi="Montserrat"/>
                <w:kern w:val="2"/>
                <w:sz w:val="20"/>
              </w:rPr>
              <w:t>įkainis (Eur be PVM)</w:t>
            </w:r>
          </w:p>
          <w:p w14:paraId="659267B9" w14:textId="38FEA3D5"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k – pagal vartotojų kainų indeksą apskaičiuotas Vartojimo prekių ir paslaugų kainų pokytis (padidėjimas arba sumažėjimas) (%). „k“ reikšmė skaičiuojama pagal formulę:</w:t>
            </w:r>
          </w:p>
          <w:p w14:paraId="3CA20E4E" w14:textId="77777777" w:rsidR="007C6EFD" w:rsidRPr="00580601" w:rsidRDefault="00205E41" w:rsidP="00556910">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80601">
              <w:rPr>
                <w:rFonts w:ascii="Montserrat" w:hAnsi="Montserrat"/>
                <w:kern w:val="2"/>
                <w:sz w:val="20"/>
              </w:rPr>
              <w:t>, (proc.) kur</w:t>
            </w:r>
          </w:p>
          <w:p w14:paraId="300BA7F8" w14:textId="1BDFE9B7"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lastRenderedPageBreak/>
              <w:t>Ind</w:t>
            </w:r>
            <w:r w:rsidRPr="00580601">
              <w:rPr>
                <w:rFonts w:ascii="Montserrat" w:hAnsi="Montserrat"/>
                <w:kern w:val="2"/>
                <w:sz w:val="20"/>
                <w:vertAlign w:val="subscript"/>
              </w:rPr>
              <w:t>naujausias</w:t>
            </w:r>
            <w:r w:rsidRPr="00580601">
              <w:rPr>
                <w:rFonts w:ascii="Montserrat" w:hAnsi="Montserrat"/>
                <w:kern w:val="2"/>
                <w:sz w:val="20"/>
              </w:rPr>
              <w:t xml:space="preserve"> – kreipimosi dėl kainos / įkainių peržiūros išsiuntimo kitai Šaliai dieną paskelbtas naujausias vartojimo prekių ir paslaugų indeksas.</w:t>
            </w:r>
          </w:p>
          <w:p w14:paraId="4A37A292" w14:textId="1C295CD1" w:rsidR="007C6EFD" w:rsidRPr="00580601" w:rsidRDefault="00205E41" w:rsidP="00556910">
            <w:pPr>
              <w:jc w:val="both"/>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pradžia</w:t>
            </w:r>
            <w:r w:rsidRPr="00580601">
              <w:rPr>
                <w:rFonts w:ascii="Montserrat" w:hAnsi="Montserrat"/>
                <w:kern w:val="2"/>
                <w:sz w:val="20"/>
              </w:rPr>
              <w:t xml:space="preserve"> – laikotarpio pradžios datos (mėnesio) vartojimo prekių ir paslaugų indeksas</w:t>
            </w:r>
            <w:r w:rsidR="00295168" w:rsidRPr="00580601">
              <w:rPr>
                <w:rFonts w:ascii="Montserrat" w:hAnsi="Montserrat"/>
                <w:kern w:val="2"/>
                <w:sz w:val="20"/>
              </w:rPr>
              <w:t xml:space="preserve">. </w:t>
            </w:r>
            <w:r w:rsidRPr="00580601">
              <w:rPr>
                <w:rFonts w:ascii="Montserrat" w:hAnsi="Montserrat"/>
                <w:kern w:val="2"/>
                <w:sz w:val="20"/>
              </w:rPr>
              <w:t>Pirmojo perskaičiavimo atveju laikotarpio pradžia (mėnuo) yra</w:t>
            </w:r>
            <w:r w:rsidRPr="00580601">
              <w:rPr>
                <w:rFonts w:ascii="Montserrat" w:hAnsi="Montserrat"/>
                <w:sz w:val="20"/>
              </w:rPr>
              <w:t xml:space="preserve"> Sutarties įsigaliojimo dienos mėnuo</w:t>
            </w:r>
            <w:r w:rsidR="006003C0" w:rsidRPr="00580601">
              <w:rPr>
                <w:rFonts w:ascii="Montserrat" w:hAnsi="Montserrat"/>
                <w:sz w:val="20"/>
              </w:rPr>
              <w:t xml:space="preserve">. </w:t>
            </w:r>
            <w:r w:rsidRPr="00580601">
              <w:rPr>
                <w:rFonts w:ascii="Montserrat" w:hAnsi="Montserrat"/>
                <w:kern w:val="2"/>
                <w:sz w:val="20"/>
              </w:rPr>
              <w:t>Antrojo ir vėlesnių perskaičiavimų atveju laikotarpio pradžia (mėnuo) yra paskutinio perskaičiavimo metu naudotos paskelbto atitinkamo indekso reikšmės mėnuo.</w:t>
            </w:r>
          </w:p>
          <w:p w14:paraId="53648DD5" w14:textId="0B77EEDB"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601">
              <w:rPr>
                <w:rFonts w:ascii="Montserrat" w:hAnsi="Montserrat"/>
                <w:kern w:val="2"/>
                <w:sz w:val="20"/>
                <w:bdr w:val="none" w:sz="0" w:space="0" w:color="auto" w:frame="1"/>
              </w:rPr>
              <w:t>kitus oficialius šaltinių 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35F07928" w:rsidR="007C6EFD" w:rsidRPr="00580601" w:rsidRDefault="005317EE" w:rsidP="00290D42">
            <w:pPr>
              <w:jc w:val="both"/>
              <w:rPr>
                <w:rFonts w:ascii="Montserrat" w:hAnsi="Montserrat"/>
                <w:kern w:val="2"/>
                <w:sz w:val="20"/>
              </w:rPr>
            </w:pPr>
            <w:r w:rsidRPr="00580601">
              <w:rPr>
                <w:rFonts w:ascii="Montserrat" w:hAnsi="Montserrat"/>
                <w:kern w:val="2"/>
                <w:sz w:val="20"/>
              </w:rPr>
              <w:t>5.5.1.</w:t>
            </w:r>
            <w:r w:rsidR="00205E41" w:rsidRPr="00580601">
              <w:rPr>
                <w:rFonts w:ascii="Montserrat" w:hAnsi="Montserrat"/>
                <w:kern w:val="2"/>
                <w:sz w:val="20"/>
              </w:rPr>
              <w:t xml:space="preserve">Pirkėjas atsiskaito su Tiekėju ne vėliau kaip per </w:t>
            </w:r>
            <w:r w:rsidR="00573D41" w:rsidRPr="00580601">
              <w:rPr>
                <w:rFonts w:ascii="Montserrat" w:hAnsi="Montserrat"/>
                <w:kern w:val="2"/>
                <w:sz w:val="20"/>
              </w:rPr>
              <w:t xml:space="preserve">30 </w:t>
            </w:r>
            <w:r w:rsidR="00D61AEA" w:rsidRPr="00580601">
              <w:rPr>
                <w:rFonts w:ascii="Montserrat" w:hAnsi="Montserrat"/>
                <w:kern w:val="2"/>
                <w:sz w:val="20"/>
              </w:rPr>
              <w:t>(trisdešimt) dienų</w:t>
            </w:r>
            <w:r w:rsidR="00205E41" w:rsidRPr="00580601">
              <w:rPr>
                <w:rFonts w:ascii="Montserrat" w:hAnsi="Montserrat"/>
                <w:kern w:val="2"/>
                <w:sz w:val="20"/>
              </w:rPr>
              <w:t xml:space="preserve"> nuo Sąskaitos gavimo dienos.</w:t>
            </w:r>
          </w:p>
          <w:p w14:paraId="6F766D3C" w14:textId="77777777" w:rsidR="00290D42" w:rsidRPr="00580601" w:rsidRDefault="005317EE" w:rsidP="00290D42">
            <w:pPr>
              <w:jc w:val="both"/>
              <w:rPr>
                <w:rFonts w:ascii="Montserrat" w:hAnsi="Montserrat"/>
                <w:kern w:val="2"/>
                <w:sz w:val="20"/>
              </w:rPr>
            </w:pPr>
            <w:r w:rsidRPr="00580601">
              <w:rPr>
                <w:rFonts w:ascii="Montserrat" w:hAnsi="Montserrat"/>
                <w:kern w:val="2"/>
                <w:sz w:val="20"/>
              </w:rPr>
              <w:t xml:space="preserve">5.5.2. </w:t>
            </w:r>
            <w:r w:rsidR="00995273" w:rsidRPr="00580601">
              <w:rPr>
                <w:rFonts w:ascii="Montserrat" w:hAnsi="Montserrat"/>
                <w:kern w:val="2"/>
                <w:sz w:val="20"/>
              </w:rPr>
              <w:t>Pirkėjas turi teisę sulaikyti (sustabdyti) apmokėjimą, apie</w:t>
            </w:r>
            <w:r w:rsidR="00290D42" w:rsidRPr="00580601">
              <w:rPr>
                <w:rFonts w:ascii="Montserrat" w:hAnsi="Montserrat"/>
                <w:kern w:val="2"/>
                <w:sz w:val="20"/>
              </w:rPr>
              <w:t xml:space="preserve"> </w:t>
            </w:r>
            <w:r w:rsidR="00995273" w:rsidRPr="00580601">
              <w:rPr>
                <w:rFonts w:ascii="Montserrat" w:hAnsi="Montserrat"/>
                <w:kern w:val="2"/>
                <w:sz w:val="20"/>
              </w:rPr>
              <w:t>tai nedelsiant raštu įspėdamas Teikėją:</w:t>
            </w:r>
          </w:p>
          <w:p w14:paraId="3FE841F2" w14:textId="0BEF1E9F" w:rsidR="00E5722D" w:rsidRPr="00580601" w:rsidRDefault="005317EE" w:rsidP="00290D42">
            <w:pPr>
              <w:jc w:val="both"/>
              <w:rPr>
                <w:rFonts w:ascii="Montserrat" w:hAnsi="Montserrat"/>
                <w:kern w:val="2"/>
                <w:sz w:val="20"/>
              </w:rPr>
            </w:pPr>
            <w:r w:rsidRPr="00580601">
              <w:rPr>
                <w:rFonts w:ascii="Montserrat" w:hAnsi="Montserrat"/>
                <w:kern w:val="2"/>
                <w:sz w:val="20"/>
              </w:rPr>
              <w:t>5.5.2.1.</w:t>
            </w:r>
            <w:r w:rsidR="00995273" w:rsidRPr="00580601">
              <w:rPr>
                <w:rFonts w:ascii="Montserrat" w:hAnsi="Montserrat"/>
                <w:kern w:val="2"/>
                <w:sz w:val="20"/>
              </w:rPr>
              <w:t xml:space="preserve"> jeigu po Paslaugų perdavimo ir priėmimo akto</w:t>
            </w:r>
            <w:r w:rsidRPr="00580601">
              <w:rPr>
                <w:rFonts w:ascii="Montserrat" w:hAnsi="Montserrat"/>
                <w:kern w:val="2"/>
                <w:sz w:val="20"/>
              </w:rPr>
              <w:t xml:space="preserve"> </w:t>
            </w:r>
            <w:r w:rsidR="00995273" w:rsidRPr="00580601">
              <w:rPr>
                <w:rFonts w:ascii="Montserrat" w:hAnsi="Montserrat"/>
                <w:kern w:val="2"/>
                <w:sz w:val="20"/>
              </w:rPr>
              <w:t>pasirašymo paaiškėja Paslaugų trūkumai, kurie buvo</w:t>
            </w:r>
            <w:r w:rsidRPr="00580601">
              <w:rPr>
                <w:rFonts w:ascii="Montserrat" w:hAnsi="Montserrat"/>
                <w:kern w:val="2"/>
                <w:sz w:val="20"/>
              </w:rPr>
              <w:t xml:space="preserve"> </w:t>
            </w:r>
            <w:r w:rsidR="00995273" w:rsidRPr="00580601">
              <w:rPr>
                <w:rFonts w:ascii="Montserrat" w:hAnsi="Montserrat"/>
                <w:kern w:val="2"/>
                <w:sz w:val="20"/>
              </w:rPr>
              <w:t>perdavimo</w:t>
            </w:r>
            <w:r w:rsidRPr="00580601">
              <w:rPr>
                <w:rFonts w:ascii="Montserrat" w:hAnsi="Montserrat"/>
                <w:kern w:val="2"/>
                <w:sz w:val="20"/>
              </w:rPr>
              <w:t xml:space="preserve"> </w:t>
            </w:r>
            <w:r w:rsidR="00995273" w:rsidRPr="00580601">
              <w:rPr>
                <w:rFonts w:ascii="Montserrat" w:hAnsi="Montserrat"/>
                <w:kern w:val="2"/>
                <w:sz w:val="20"/>
              </w:rPr>
              <w:t>metu arba kuriuos sąlygojo iki perdavimo buvusios priežastys –</w:t>
            </w:r>
            <w:r w:rsidRPr="00580601">
              <w:rPr>
                <w:rFonts w:ascii="Montserrat" w:hAnsi="Montserrat"/>
                <w:kern w:val="2"/>
                <w:sz w:val="20"/>
              </w:rPr>
              <w:t xml:space="preserve"> </w:t>
            </w:r>
            <w:r w:rsidR="00995273" w:rsidRPr="00580601">
              <w:rPr>
                <w:rFonts w:ascii="Montserrat" w:hAnsi="Montserrat"/>
                <w:kern w:val="2"/>
                <w:sz w:val="20"/>
              </w:rPr>
              <w:t>iki kol Teikėjas visus Paslaugų trūkumus</w:t>
            </w:r>
            <w:r w:rsidRPr="00580601">
              <w:rPr>
                <w:rFonts w:ascii="Montserrat" w:hAnsi="Montserrat"/>
                <w:kern w:val="2"/>
                <w:sz w:val="20"/>
              </w:rPr>
              <w:t xml:space="preserve"> </w:t>
            </w:r>
            <w:r w:rsidR="00995273" w:rsidRPr="00580601">
              <w:rPr>
                <w:rFonts w:ascii="Montserrat" w:hAnsi="Montserrat"/>
                <w:kern w:val="2"/>
                <w:sz w:val="20"/>
              </w:rPr>
              <w:t>pašalins;</w:t>
            </w:r>
          </w:p>
          <w:p w14:paraId="16052D0B" w14:textId="5F7E1CA1" w:rsidR="00995273" w:rsidRPr="00580601" w:rsidRDefault="00E5722D" w:rsidP="00290D42">
            <w:pPr>
              <w:jc w:val="both"/>
              <w:rPr>
                <w:rFonts w:ascii="Montserrat" w:hAnsi="Montserrat"/>
                <w:kern w:val="2"/>
                <w:sz w:val="20"/>
              </w:rPr>
            </w:pPr>
            <w:r w:rsidRPr="00580601">
              <w:rPr>
                <w:rFonts w:ascii="Montserrat" w:hAnsi="Montserrat"/>
                <w:kern w:val="2"/>
                <w:sz w:val="20"/>
              </w:rPr>
              <w:t xml:space="preserve">5.5.2.2. </w:t>
            </w:r>
            <w:r w:rsidR="00995273" w:rsidRPr="00580601">
              <w:rPr>
                <w:rFonts w:ascii="Montserrat" w:hAnsi="Montserrat"/>
                <w:kern w:val="2"/>
                <w:sz w:val="20"/>
              </w:rPr>
              <w:t>kitais galiojančiuose Lietuvos Respublikos teisės</w:t>
            </w:r>
            <w:r w:rsidRPr="00580601">
              <w:rPr>
                <w:rFonts w:ascii="Montserrat" w:hAnsi="Montserrat"/>
                <w:kern w:val="2"/>
                <w:sz w:val="20"/>
              </w:rPr>
              <w:t xml:space="preserve"> </w:t>
            </w:r>
            <w:r w:rsidR="00995273" w:rsidRPr="00580601">
              <w:rPr>
                <w:rFonts w:ascii="Montserrat" w:hAnsi="Montserrat"/>
                <w:kern w:val="2"/>
                <w:sz w:val="20"/>
              </w:rPr>
              <w:t>aktuose numatytais atvejais</w:t>
            </w:r>
            <w:r w:rsidRPr="00580601">
              <w:rPr>
                <w:rFonts w:ascii="Montserrat" w:hAnsi="Montserrat"/>
                <w:kern w:val="2"/>
                <w:sz w:val="20"/>
              </w:rPr>
              <w:t>.</w:t>
            </w:r>
          </w:p>
          <w:p w14:paraId="64AB13DE" w14:textId="77777777" w:rsidR="007A4E72" w:rsidRPr="00580601" w:rsidRDefault="00F70971" w:rsidP="00290D42">
            <w:pPr>
              <w:jc w:val="both"/>
              <w:rPr>
                <w:rFonts w:ascii="Montserrat" w:hAnsi="Montserrat"/>
                <w:kern w:val="2"/>
                <w:sz w:val="20"/>
              </w:rPr>
            </w:pPr>
            <w:r w:rsidRPr="00580601">
              <w:rPr>
                <w:rFonts w:ascii="Montserrat" w:hAnsi="Montserrat"/>
                <w:kern w:val="2"/>
                <w:sz w:val="20"/>
              </w:rPr>
              <w:t>5.</w:t>
            </w:r>
            <w:r w:rsidR="00860978" w:rsidRPr="00580601">
              <w:rPr>
                <w:rFonts w:ascii="Montserrat" w:hAnsi="Montserrat"/>
                <w:kern w:val="2"/>
                <w:sz w:val="20"/>
              </w:rPr>
              <w:t>5.3.</w:t>
            </w:r>
            <w:r w:rsidRPr="00580601">
              <w:rPr>
                <w:rFonts w:ascii="Montserrat" w:hAnsi="Montserrat"/>
                <w:kern w:val="2"/>
                <w:sz w:val="20"/>
              </w:rPr>
              <w:t xml:space="preserve">Šalys susitaria, kad nepaisant to, kas nurodyta mokėjimo pavedimuose, </w:t>
            </w:r>
            <w:r w:rsidR="00860978" w:rsidRPr="00580601">
              <w:rPr>
                <w:rFonts w:ascii="Montserrat" w:hAnsi="Montserrat"/>
                <w:kern w:val="2"/>
                <w:sz w:val="20"/>
              </w:rPr>
              <w:t xml:space="preserve">Pirkėjui </w:t>
            </w:r>
            <w:r w:rsidRPr="00580601">
              <w:rPr>
                <w:rFonts w:ascii="Montserrat" w:hAnsi="Montserrat"/>
                <w:kern w:val="2"/>
                <w:sz w:val="20"/>
              </w:rPr>
              <w:t>atlikus mokėjimus</w:t>
            </w:r>
            <w:r w:rsidR="00860978" w:rsidRPr="00580601">
              <w:rPr>
                <w:rFonts w:ascii="Montserrat" w:hAnsi="Montserrat"/>
                <w:kern w:val="2"/>
                <w:sz w:val="20"/>
              </w:rPr>
              <w:t xml:space="preserve"> </w:t>
            </w:r>
            <w:r w:rsidRPr="00580601">
              <w:rPr>
                <w:rFonts w:ascii="Montserrat" w:hAnsi="Montserrat"/>
                <w:kern w:val="2"/>
                <w:sz w:val="20"/>
              </w:rPr>
              <w:t>pagal Sutartį, įmokos pirmiausiai yra skiriamos padengti anksčiausiai atsiradusiems įsiskolinimams (mokėjimams) pagal</w:t>
            </w:r>
            <w:r w:rsidR="00290D42" w:rsidRPr="00580601">
              <w:rPr>
                <w:rFonts w:ascii="Montserrat" w:hAnsi="Montserrat"/>
                <w:kern w:val="2"/>
                <w:sz w:val="20"/>
              </w:rPr>
              <w:t xml:space="preserve"> </w:t>
            </w:r>
            <w:r w:rsidRPr="00580601">
              <w:rPr>
                <w:rFonts w:ascii="Montserrat" w:hAnsi="Montserrat"/>
                <w:kern w:val="2"/>
                <w:sz w:val="20"/>
              </w:rPr>
              <w:t>Sutartį, antrąja eile –</w:t>
            </w:r>
            <w:r w:rsidR="00290D42" w:rsidRPr="00580601">
              <w:rPr>
                <w:rFonts w:ascii="Montserrat" w:hAnsi="Montserrat"/>
                <w:kern w:val="2"/>
                <w:sz w:val="20"/>
              </w:rPr>
              <w:t xml:space="preserve"> </w:t>
            </w:r>
            <w:r w:rsidRPr="00580601">
              <w:rPr>
                <w:rFonts w:ascii="Montserrat" w:hAnsi="Montserrat"/>
                <w:kern w:val="2"/>
                <w:sz w:val="20"/>
              </w:rPr>
              <w:t>netesyboms apmokėti (jeigu jos buvo priskaičiuotos pagal</w:t>
            </w:r>
            <w:r w:rsidR="00290D42" w:rsidRPr="00580601">
              <w:rPr>
                <w:rFonts w:ascii="Montserrat" w:hAnsi="Montserrat"/>
                <w:kern w:val="2"/>
                <w:sz w:val="20"/>
              </w:rPr>
              <w:t xml:space="preserve"> </w:t>
            </w:r>
            <w:r w:rsidRPr="00580601">
              <w:rPr>
                <w:rFonts w:ascii="Montserrat" w:hAnsi="Montserrat"/>
                <w:kern w:val="2"/>
                <w:sz w:val="20"/>
              </w:rPr>
              <w:t>Sutartį), trečiąja eile – palūkanoms</w:t>
            </w:r>
            <w:r w:rsidR="00290D42" w:rsidRPr="00580601">
              <w:rPr>
                <w:rFonts w:ascii="Montserrat" w:hAnsi="Montserrat"/>
                <w:kern w:val="2"/>
                <w:sz w:val="20"/>
              </w:rPr>
              <w:t xml:space="preserve"> </w:t>
            </w:r>
            <w:r w:rsidRPr="00580601">
              <w:rPr>
                <w:rFonts w:ascii="Montserrat" w:hAnsi="Montserrat"/>
                <w:kern w:val="2"/>
                <w:sz w:val="20"/>
              </w:rPr>
              <w:t>apmokėti (jeigu jos buvo</w:t>
            </w:r>
            <w:r w:rsidR="00290D42" w:rsidRPr="00580601">
              <w:rPr>
                <w:rFonts w:ascii="Montserrat" w:hAnsi="Montserrat"/>
                <w:kern w:val="2"/>
                <w:sz w:val="20"/>
              </w:rPr>
              <w:t xml:space="preserve"> </w:t>
            </w:r>
            <w:r w:rsidRPr="00580601">
              <w:rPr>
                <w:rFonts w:ascii="Montserrat" w:hAnsi="Montserrat"/>
                <w:kern w:val="2"/>
                <w:sz w:val="20"/>
              </w:rPr>
              <w:t>priskaičiuotos pagal Sutartį).</w:t>
            </w:r>
          </w:p>
          <w:p w14:paraId="18476867" w14:textId="1EDECEAA" w:rsidR="00F70971" w:rsidRPr="00580601" w:rsidRDefault="00290D42" w:rsidP="00290D42">
            <w:pPr>
              <w:jc w:val="both"/>
              <w:rPr>
                <w:rFonts w:ascii="Montserrat" w:hAnsi="Montserrat"/>
                <w:kern w:val="2"/>
                <w:sz w:val="20"/>
              </w:rPr>
            </w:pPr>
            <w:r w:rsidRPr="00580601">
              <w:rPr>
                <w:rFonts w:ascii="Montserrat" w:hAnsi="Montserrat"/>
                <w:kern w:val="2"/>
                <w:sz w:val="20"/>
              </w:rPr>
              <w:lastRenderedPageBreak/>
              <w:t>5.5.4.</w:t>
            </w:r>
            <w:r w:rsidR="00F70971" w:rsidRPr="00580601">
              <w:rPr>
                <w:rFonts w:ascii="Montserrat" w:hAnsi="Montserrat"/>
                <w:kern w:val="2"/>
                <w:sz w:val="20"/>
              </w:rPr>
              <w:t xml:space="preserve"> Jeigu Priežiūros paslaugos teikiamos ne visą mėnesį, </w:t>
            </w:r>
            <w:r w:rsidRPr="00580601">
              <w:rPr>
                <w:rFonts w:ascii="Montserrat" w:hAnsi="Montserrat"/>
                <w:kern w:val="2"/>
                <w:sz w:val="20"/>
              </w:rPr>
              <w:t>Pirkėjo</w:t>
            </w:r>
            <w:r w:rsidR="00F70971" w:rsidRPr="00580601">
              <w:rPr>
                <w:rFonts w:ascii="Montserrat" w:hAnsi="Montserrat"/>
                <w:kern w:val="2"/>
                <w:sz w:val="20"/>
              </w:rPr>
              <w:t xml:space="preserve"> mokėtina už tokį mėnesį suma</w:t>
            </w:r>
            <w:r w:rsidRPr="00580601">
              <w:rPr>
                <w:rFonts w:ascii="Montserrat" w:hAnsi="Montserrat"/>
                <w:kern w:val="2"/>
                <w:sz w:val="20"/>
              </w:rPr>
              <w:t xml:space="preserve"> </w:t>
            </w:r>
            <w:r w:rsidR="00F70971" w:rsidRPr="00580601">
              <w:rPr>
                <w:rFonts w:ascii="Montserrat" w:hAnsi="Montserrat"/>
                <w:kern w:val="2"/>
                <w:sz w:val="20"/>
              </w:rPr>
              <w:t>apskaičiuojama proporcingai faktiniam to mėnesio Priežiūros paslaugų teikimo</w:t>
            </w:r>
            <w:r w:rsidRPr="00580601">
              <w:rPr>
                <w:rFonts w:ascii="Montserrat" w:hAnsi="Montserrat"/>
                <w:kern w:val="2"/>
                <w:sz w:val="20"/>
              </w:rPr>
              <w:t xml:space="preserve"> </w:t>
            </w:r>
            <w:r w:rsidR="00F70971" w:rsidRPr="00580601">
              <w:rPr>
                <w:rFonts w:ascii="Montserrat" w:hAnsi="Montserrat"/>
                <w:kern w:val="2"/>
                <w:sz w:val="20"/>
              </w:rPr>
              <w:t>laikotarpiui dienomis, t. y., mokestis</w:t>
            </w:r>
            <w:r w:rsidRPr="00580601">
              <w:rPr>
                <w:rFonts w:ascii="Montserrat" w:hAnsi="Montserrat"/>
                <w:kern w:val="2"/>
                <w:sz w:val="20"/>
              </w:rPr>
              <w:t xml:space="preserve"> </w:t>
            </w:r>
            <w:r w:rsidR="00F70971" w:rsidRPr="00580601">
              <w:rPr>
                <w:rFonts w:ascii="Montserrat" w:hAnsi="Montserrat"/>
                <w:kern w:val="2"/>
                <w:sz w:val="20"/>
              </w:rPr>
              <w:t>skaičiuojamas ir mokamas už dienas, kuriomis buvo teikiamos Priežiūros paslaugos</w:t>
            </w:r>
            <w:r w:rsidRPr="00580601">
              <w:rPr>
                <w:rFonts w:ascii="Montserrat" w:hAnsi="Montserrat"/>
                <w:kern w:val="2"/>
                <w:sz w:val="20"/>
              </w:rPr>
              <w:t>.</w:t>
            </w:r>
          </w:p>
          <w:p w14:paraId="2F02955A" w14:textId="0D240CF3" w:rsidR="007C6EFD" w:rsidRPr="00580601" w:rsidRDefault="005D28AC" w:rsidP="00EF72D3">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5.5.5.</w:t>
            </w:r>
            <w:r w:rsidR="00E17A5C"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Pirkėjas moka Teikėjui už faktiškai suteiktas</w:t>
            </w:r>
            <w:r w:rsidR="00EF72D3" w:rsidRPr="00580601">
              <w:rPr>
                <w:rFonts w:ascii="Montserrat" w:hAnsi="Montserrat"/>
                <w:sz w:val="20"/>
              </w:rPr>
              <w:t xml:space="preserve"> </w:t>
            </w:r>
            <w:r w:rsidR="00EF72D3" w:rsidRPr="00580601">
              <w:rPr>
                <w:rFonts w:ascii="Montserrat" w:hAnsi="Montserrat"/>
                <w:color w:val="000000"/>
                <w:kern w:val="2"/>
                <w:sz w:val="20"/>
                <w:shd w:val="clear" w:color="auto" w:fill="FFFFFF"/>
              </w:rPr>
              <w:t>Paslaugas /įvykdytus užsakymus</w:t>
            </w:r>
            <w:r w:rsidR="00CD5D65" w:rsidRPr="00580601">
              <w:rPr>
                <w:rFonts w:ascii="Montserrat" w:hAnsi="Montserrat"/>
                <w:color w:val="000000"/>
                <w:kern w:val="2"/>
                <w:sz w:val="20"/>
                <w:shd w:val="clear" w:color="auto" w:fill="FFFFFF"/>
              </w:rPr>
              <w:t xml:space="preserve"> pagal Sutarties priede Nr. 2 nurodytus Paslaugų</w:t>
            </w:r>
            <w:r w:rsidR="00EF72D3"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 xml:space="preserve">įkainius </w:t>
            </w:r>
            <w:r w:rsidR="00205E41" w:rsidRPr="00580601">
              <w:rPr>
                <w:rFonts w:ascii="Montserrat" w:hAnsi="Montserrat"/>
                <w:kern w:val="2"/>
                <w:sz w:val="20"/>
                <w:shd w:val="clear" w:color="auto" w:fill="FFFFFF"/>
              </w:rPr>
              <w:t>kartą per mėnesį</w:t>
            </w:r>
            <w:r w:rsidR="00EF72D3" w:rsidRPr="00580601">
              <w:rPr>
                <w:rFonts w:ascii="Montserrat" w:hAnsi="Montserrat"/>
                <w:kern w:val="2"/>
                <w:sz w:val="20"/>
                <w:shd w:val="clear" w:color="auto" w:fill="FFFFFF"/>
              </w:rPr>
              <w:t>.</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5.6. Avansas</w:t>
            </w:r>
          </w:p>
        </w:tc>
        <w:tc>
          <w:tcPr>
            <w:tcW w:w="6441" w:type="dxa"/>
            <w:gridSpan w:val="2"/>
          </w:tcPr>
          <w:p w14:paraId="405D6BE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6.1. Garantinis terminas</w:t>
            </w:r>
          </w:p>
        </w:tc>
        <w:tc>
          <w:tcPr>
            <w:tcW w:w="6441" w:type="dxa"/>
            <w:gridSpan w:val="2"/>
          </w:tcPr>
          <w:p w14:paraId="67BC0884" w14:textId="7BC6DB3D" w:rsidR="007C6EFD" w:rsidRPr="00580601" w:rsidRDefault="0002684A" w:rsidP="00CC170E">
            <w:pPr>
              <w:jc w:val="both"/>
              <w:rPr>
                <w:rFonts w:ascii="Montserrat" w:hAnsi="Montserrat"/>
                <w:sz w:val="20"/>
              </w:rPr>
            </w:pPr>
            <w:r w:rsidRPr="00580601">
              <w:rPr>
                <w:rFonts w:ascii="Montserrat" w:hAnsi="Montserrat"/>
                <w:sz w:val="20"/>
              </w:rPr>
              <w:t>6.1.1</w:t>
            </w:r>
            <w:r w:rsidRPr="00580601">
              <w:rPr>
                <w:rFonts w:ascii="Montserrat" w:hAnsi="Montserrat"/>
                <w:b/>
                <w:bCs/>
                <w:sz w:val="20"/>
              </w:rPr>
              <w:t>.</w:t>
            </w:r>
            <w:r w:rsidR="00205E41" w:rsidRPr="00580601">
              <w:rPr>
                <w:rFonts w:ascii="Montserrat" w:hAnsi="Montserrat"/>
                <w:b/>
                <w:bCs/>
                <w:sz w:val="20"/>
              </w:rPr>
              <w:t>Paslaugoms</w:t>
            </w:r>
            <w:r w:rsidR="00205E41" w:rsidRPr="00580601">
              <w:rPr>
                <w:rFonts w:ascii="Montserrat" w:hAnsi="Montserrat"/>
                <w:sz w:val="20"/>
              </w:rPr>
              <w:t xml:space="preserve"> </w:t>
            </w:r>
            <w:r w:rsidR="00790248" w:rsidRPr="00580601">
              <w:rPr>
                <w:rFonts w:ascii="Montserrat" w:hAnsi="Montserrat"/>
                <w:kern w:val="2"/>
                <w:sz w:val="20"/>
              </w:rPr>
              <w:t>nustatomas Tiekėjo pasiūlytas arba gamintojo taikomas Garantinis terminas, tačiau bet kokiu atveju ne trumpesnis kaip nurodytas Techninėje specifikacijoje.</w:t>
            </w:r>
            <w:r w:rsidR="001D543C" w:rsidRPr="00580601">
              <w:rPr>
                <w:rFonts w:ascii="Montserrat" w:hAnsi="Montserrat"/>
                <w:kern w:val="2"/>
                <w:sz w:val="20"/>
              </w:rPr>
              <w:t xml:space="preserve"> </w:t>
            </w:r>
            <w:r w:rsidR="00205E41" w:rsidRPr="00580601">
              <w:rPr>
                <w:rFonts w:ascii="Montserrat" w:hAnsi="Montserrat"/>
                <w:kern w:val="2"/>
                <w:sz w:val="20"/>
              </w:rPr>
              <w:t xml:space="preserve">Garantinis terminas skaičiuojamas nuo </w:t>
            </w:r>
            <w:r w:rsidR="00205E41" w:rsidRPr="00580601">
              <w:rPr>
                <w:rFonts w:ascii="Montserrat" w:hAnsi="Montserrat"/>
                <w:sz w:val="20"/>
              </w:rPr>
              <w:t>Paslaugų</w:t>
            </w:r>
            <w:r w:rsidR="00205E41" w:rsidRPr="00580601">
              <w:rPr>
                <w:rFonts w:ascii="Montserrat" w:hAnsi="Montserrat"/>
                <w:kern w:val="2"/>
                <w:sz w:val="20"/>
              </w:rPr>
              <w:t xml:space="preserve"> perdavimo–priėmimo akto ar Sąskaitos (kai </w:t>
            </w:r>
            <w:r w:rsidR="00205E41" w:rsidRPr="00580601">
              <w:rPr>
                <w:rFonts w:ascii="Montserrat" w:hAnsi="Montserrat"/>
                <w:sz w:val="20"/>
              </w:rPr>
              <w:t>Paslaugų</w:t>
            </w:r>
            <w:r w:rsidR="00205E41" w:rsidRPr="00580601">
              <w:rPr>
                <w:rFonts w:ascii="Montserrat" w:hAnsi="Montserrat"/>
                <w:kern w:val="2"/>
                <w:sz w:val="20"/>
              </w:rPr>
              <w:t xml:space="preserve"> perdavimo–priėmimo aktas nėra pasirašomas) pasirašymo dienos.</w:t>
            </w:r>
          </w:p>
          <w:p w14:paraId="339F9AE0" w14:textId="4C622818" w:rsidR="007C6EFD" w:rsidRPr="00580601" w:rsidRDefault="003C26CB" w:rsidP="003C26CB">
            <w:pPr>
              <w:spacing w:line="259" w:lineRule="auto"/>
              <w:jc w:val="both"/>
              <w:rPr>
                <w:rFonts w:ascii="Montserrat" w:hAnsi="Montserrat"/>
                <w:sz w:val="20"/>
              </w:rPr>
            </w:pPr>
            <w:r w:rsidRPr="00580601">
              <w:rPr>
                <w:rFonts w:ascii="Montserrat" w:eastAsiaTheme="minorHAnsi" w:hAnsi="Montserrat" w:cstheme="majorBidi"/>
                <w:sz w:val="20"/>
                <w:lang w:bidi="lt-LT"/>
              </w:rPr>
              <w:t>6.1.2.Garantija, taikoma visam Techninėje specifikacijoje ir Pasiūlyme nurodytam Pirkimo objektui.</w:t>
            </w:r>
          </w:p>
        </w:tc>
      </w:tr>
      <w:tr w:rsidR="007C6EFD" w:rsidRPr="00580601" w14:paraId="68E26D2C" w14:textId="77777777">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t>6.2. Terminas Paslaugų trūkumams pašalinti</w:t>
            </w:r>
          </w:p>
        </w:tc>
        <w:tc>
          <w:tcPr>
            <w:tcW w:w="6441" w:type="dxa"/>
            <w:gridSpan w:val="2"/>
          </w:tcPr>
          <w:p w14:paraId="4EFD5CEA" w14:textId="3728BA91" w:rsidR="007C6EFD" w:rsidRPr="00580601" w:rsidRDefault="00305321">
            <w:pPr>
              <w:rPr>
                <w:rFonts w:ascii="Montserrat" w:hAnsi="Montserrat"/>
                <w:bCs/>
                <w:kern w:val="2"/>
                <w:sz w:val="20"/>
              </w:rPr>
            </w:pPr>
            <w:r w:rsidRPr="00580601">
              <w:rPr>
                <w:rFonts w:ascii="Montserrat" w:hAnsi="Montserrat"/>
                <w:kern w:val="2"/>
                <w:sz w:val="20"/>
              </w:rPr>
              <w:t xml:space="preserve">6.2.1. </w:t>
            </w:r>
            <w:r w:rsidR="008D6D2A" w:rsidRPr="00580601">
              <w:rPr>
                <w:rFonts w:ascii="Montserrat" w:hAnsi="Montserrat"/>
                <w:kern w:val="2"/>
                <w:sz w:val="20"/>
              </w:rPr>
              <w:t>Tiekėjas privalo pašalinti trūkumus per Techninėje specifikacijoje nurodytą terminą.</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2D0C3A">
            <w:pPr>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pPr>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FF67A7C" w:rsidR="007C6EFD" w:rsidRPr="00580601" w:rsidRDefault="00C52657" w:rsidP="001A6A9F">
            <w:pPr>
              <w:jc w:val="both"/>
              <w:rPr>
                <w:rFonts w:ascii="Montserrat" w:hAnsi="Montserrat"/>
                <w:kern w:val="2"/>
                <w:sz w:val="20"/>
              </w:rPr>
            </w:pPr>
            <w:r w:rsidRPr="00580601">
              <w:rPr>
                <w:rFonts w:ascii="Montserrat" w:hAnsi="Montserrat"/>
                <w:kern w:val="2"/>
                <w:sz w:val="20"/>
              </w:rPr>
              <w:t>8.1.2. Pirmo pareikalavimo banko garantija, draudimo bendrovės laidavimo draudimu, arba užstatu, kuris pervedamas į Pirkėjo banko sąskaitą Nr. LT14 7044 0600 0764 2185 AB SEB banke</w:t>
            </w:r>
            <w:r w:rsidR="00B15DA5" w:rsidRPr="00580601">
              <w:rPr>
                <w:rFonts w:ascii="Montserrat" w:hAnsi="Montserrat"/>
                <w:kern w:val="2"/>
                <w:sz w:val="20"/>
              </w:rPr>
              <w:t>.</w:t>
            </w:r>
          </w:p>
        </w:tc>
      </w:tr>
      <w:tr w:rsidR="007C6EFD" w:rsidRPr="00580601" w14:paraId="422E05E2" w14:textId="77777777">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3A2E09B0" w:rsidR="007C6EFD" w:rsidRPr="00580601" w:rsidRDefault="00C45106" w:rsidP="001A6A9F">
            <w:pPr>
              <w:jc w:val="both"/>
              <w:rPr>
                <w:rFonts w:ascii="Montserrat" w:hAnsi="Montserrat"/>
                <w:kern w:val="2"/>
                <w:sz w:val="20"/>
              </w:rPr>
            </w:pPr>
            <w:r w:rsidRPr="00580601">
              <w:rPr>
                <w:rFonts w:ascii="Montserrat" w:hAnsi="Montserrat"/>
                <w:bCs/>
                <w:kern w:val="2"/>
                <w:sz w:val="20"/>
              </w:rPr>
              <w:t xml:space="preserve">8.2.1. </w:t>
            </w:r>
            <w:r w:rsidR="00205E41" w:rsidRPr="00580601">
              <w:rPr>
                <w:rFonts w:ascii="Montserrat" w:hAnsi="Montserrat"/>
                <w:bCs/>
                <w:kern w:val="2"/>
                <w:sz w:val="20"/>
              </w:rPr>
              <w:t xml:space="preserve">Sutarties įvykdymo užtikrinimo galiojimo terminas turi būti ne trumpesnis nei </w:t>
            </w:r>
            <w:r w:rsidR="00205E41" w:rsidRPr="00580601">
              <w:rPr>
                <w:rFonts w:ascii="Montserrat" w:hAnsi="Montserrat"/>
                <w:kern w:val="2"/>
                <w:sz w:val="20"/>
              </w:rPr>
              <w:t>Sutarties galiojimo terminas.</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76B17274" w:rsidR="007C6EFD" w:rsidRPr="00580601" w:rsidRDefault="00C45106" w:rsidP="001A6A9F">
            <w:pPr>
              <w:jc w:val="both"/>
              <w:rPr>
                <w:rFonts w:ascii="Montserrat" w:hAnsi="Montserrat"/>
                <w:sz w:val="20"/>
              </w:rPr>
            </w:pPr>
            <w:r w:rsidRPr="00580601">
              <w:rPr>
                <w:rFonts w:ascii="Montserrat" w:hAnsi="Montserrat"/>
                <w:color w:val="000000"/>
                <w:kern w:val="2"/>
                <w:sz w:val="20"/>
                <w:shd w:val="clear" w:color="auto" w:fill="FFFFFF"/>
              </w:rPr>
              <w:t xml:space="preserve">8.3.1. </w:t>
            </w:r>
            <w:r w:rsidR="00B15DA5" w:rsidRPr="00580601">
              <w:rPr>
                <w:rFonts w:ascii="Montserrat" w:hAnsi="Montserrat"/>
                <w:color w:val="000000"/>
                <w:kern w:val="2"/>
                <w:sz w:val="20"/>
                <w:shd w:val="clear" w:color="auto" w:fill="FFFFFF"/>
              </w:rPr>
              <w:t xml:space="preserve">Tiekėjas ne vėliau kaip per (10 (dešimt) darbo dienų) nuo Sutarties pasirašymo dienos turi pervesti Pirkėjui </w:t>
            </w:r>
            <w:r w:rsidR="00310AE0" w:rsidRPr="00580601">
              <w:rPr>
                <w:rFonts w:ascii="Montserrat" w:hAnsi="Montserrat"/>
                <w:color w:val="000000"/>
                <w:kern w:val="2"/>
                <w:sz w:val="20"/>
                <w:shd w:val="clear" w:color="auto" w:fill="FFFFFF"/>
              </w:rPr>
              <w:t>3850</w:t>
            </w:r>
            <w:r w:rsidR="00B15DA5" w:rsidRPr="00580601">
              <w:rPr>
                <w:rFonts w:ascii="Montserrat" w:hAnsi="Montserrat"/>
                <w:color w:val="000000"/>
                <w:kern w:val="2"/>
                <w:sz w:val="20"/>
                <w:shd w:val="clear" w:color="auto" w:fill="FFFFFF"/>
              </w:rPr>
              <w:t xml:space="preserve"> Eur užstatą į Pirkėjo banko sąskaitą, nurodytą Sutarties Specialių sąlygų 8.1.2. papunktyje arba pateikti pirmo pareikalavimo banko garantiją arba draudimo bendrovės laidavimo draudimo raštą, atitinkančius Bendrųjų sąlygų 10 skyriaus reikalavimus ir Sutarties priede Nr. 3, Nr. 4 formą. Esant poreikiui, gavus Tiekėjo </w:t>
            </w:r>
            <w:r w:rsidR="00B15DA5" w:rsidRPr="00580601">
              <w:rPr>
                <w:rFonts w:ascii="Montserrat" w:hAnsi="Montserrat"/>
                <w:color w:val="000000"/>
                <w:kern w:val="2"/>
                <w:sz w:val="20"/>
                <w:shd w:val="clear" w:color="auto" w:fill="FFFFFF"/>
              </w:rPr>
              <w:lastRenderedPageBreak/>
              <w:t>prašymą, šis terminas gali būti pratęstas Šalių suderintam terminui.</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lastRenderedPageBreak/>
              <w:t>9. ŠALIŲ ATSAKOMYBĖ</w:t>
            </w:r>
          </w:p>
        </w:tc>
      </w:tr>
      <w:tr w:rsidR="007C6EFD" w:rsidRPr="00580601" w14:paraId="775A0DAF" w14:textId="77777777">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580601" w:rsidRDefault="00156AB2" w:rsidP="00156AB2">
            <w:pPr>
              <w:spacing w:line="259" w:lineRule="auto"/>
              <w:jc w:val="both"/>
              <w:rPr>
                <w:rFonts w:ascii="Montserrat" w:hAnsi="Montserrat"/>
                <w:bCs/>
                <w:color w:val="000000"/>
                <w:kern w:val="2"/>
                <w:sz w:val="20"/>
              </w:rPr>
            </w:pPr>
            <w:r w:rsidRPr="00580601">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580601">
              <w:rPr>
                <w:rFonts w:ascii="Montserrat" w:hAnsi="Montserrat"/>
                <w:bCs/>
                <w:color w:val="000000"/>
                <w:kern w:val="2"/>
                <w:sz w:val="20"/>
              </w:rPr>
              <w:t xml:space="preserve"> </w:t>
            </w:r>
            <w:r w:rsidR="00871FF4" w:rsidRPr="00580601">
              <w:rPr>
                <w:rFonts w:ascii="Montserrat" w:hAnsi="Montserrat"/>
                <w:bCs/>
                <w:color w:val="000000"/>
                <w:kern w:val="2"/>
                <w:sz w:val="20"/>
              </w:rPr>
              <w:t>3</w:t>
            </w:r>
            <w:r w:rsidRPr="00580601">
              <w:rPr>
                <w:rFonts w:ascii="Montserrat" w:hAnsi="Montserrat"/>
                <w:bCs/>
                <w:color w:val="000000"/>
                <w:kern w:val="2"/>
                <w:sz w:val="20"/>
              </w:rPr>
              <w:t xml:space="preserve"> (</w:t>
            </w:r>
            <w:r w:rsidR="00871FF4" w:rsidRPr="00580601">
              <w:rPr>
                <w:rFonts w:ascii="Montserrat" w:hAnsi="Montserrat"/>
                <w:bCs/>
                <w:color w:val="000000"/>
                <w:kern w:val="2"/>
                <w:sz w:val="20"/>
              </w:rPr>
              <w:t>trijų</w:t>
            </w:r>
            <w:r w:rsidR="00DB7F4B" w:rsidRPr="00580601">
              <w:rPr>
                <w:rFonts w:ascii="Montserrat" w:hAnsi="Montserrat"/>
                <w:bCs/>
                <w:color w:val="000000"/>
                <w:kern w:val="2"/>
                <w:sz w:val="20"/>
              </w:rPr>
              <w:t xml:space="preserve"> dešimtųjų</w:t>
            </w:r>
            <w:r w:rsidRPr="00580601">
              <w:rPr>
                <w:rFonts w:ascii="Montserrat" w:hAnsi="Montserrat"/>
                <w:bCs/>
                <w:color w:val="000000"/>
                <w:kern w:val="2"/>
                <w:sz w:val="20"/>
              </w:rPr>
              <w:t xml:space="preserve">) procento dydžio delspinigius nuo neapmokėtos sumos be PVM už kiekvieną vėlavimo dieną. </w:t>
            </w:r>
            <w:r w:rsidR="00205E41" w:rsidRPr="00580601">
              <w:rPr>
                <w:bCs/>
                <w:color w:val="000000"/>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607235D" w14:textId="29C016CC"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9.2.1. Dėl netinkamo Sutarties vykdymo už kiekvieną šiame Sutarties punkte nurodytą aplinkybę, kuri įvyko dėl</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Teikėjo įsipareigojimų nevykdymo ar netinkamo vykdymo, Teikėjas, Pirkėjui raštu pareikalavus, Pirkėjui moka</w:t>
            </w:r>
            <w:r w:rsidR="00833046" w:rsidRPr="00580601">
              <w:rPr>
                <w:rFonts w:ascii="Montserrat" w:hAnsi="Montserrat"/>
                <w:color w:val="000000"/>
                <w:sz w:val="20"/>
                <w:lang w:val="lt"/>
              </w:rPr>
              <w:t xml:space="preserve"> </w:t>
            </w:r>
            <w:r w:rsidRPr="00580601">
              <w:rPr>
                <w:rFonts w:ascii="Montserrat" w:hAnsi="Montserrat"/>
                <w:color w:val="000000"/>
                <w:sz w:val="20"/>
                <w:lang w:val="lt"/>
              </w:rPr>
              <w:t>šiame Sutarties punkte nustatyto dydžio delspinigius ir baudas:</w:t>
            </w:r>
          </w:p>
          <w:p w14:paraId="6B582999" w14:textId="20221EE5"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w:t>
            </w:r>
            <w:r w:rsidR="00833046"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1.</w:t>
            </w:r>
            <w:r w:rsidRPr="00580601">
              <w:rPr>
                <w:rFonts w:ascii="Montserrat" w:hAnsi="Montserrat"/>
                <w:color w:val="000000"/>
                <w:sz w:val="20"/>
                <w:lang w:val="lt"/>
              </w:rPr>
              <w:t>Teikėjas moka Pirkėjui 20,00 EUR (dvidešimt eurų) dydžio delspinigius už kiekvieną darbo valandą, jei</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Teikėjas vėluoja sureaguoti ir (ar) ištaisyti Programinės įrangos darbo problemą (veiklos sutrikimą);</w:t>
            </w:r>
          </w:p>
          <w:p w14:paraId="3040B2A4" w14:textId="57250A40" w:rsidR="00DB7F4B" w:rsidRPr="00580601" w:rsidRDefault="00DB7F4B" w:rsidP="006D7785">
            <w:pPr>
              <w:jc w:val="both"/>
              <w:rPr>
                <w:rFonts w:ascii="Montserrat" w:hAnsi="Montserrat"/>
                <w:color w:val="000000"/>
                <w:sz w:val="20"/>
                <w:lang w:val="lt"/>
              </w:rPr>
            </w:pPr>
            <w:r w:rsidRPr="00580601">
              <w:rPr>
                <w:rFonts w:ascii="Montserrat" w:hAnsi="Montserrat"/>
                <w:color w:val="000000"/>
                <w:sz w:val="20"/>
                <w:lang w:val="lt"/>
              </w:rPr>
              <w:t>9.2.</w:t>
            </w:r>
            <w:r w:rsidR="00FF41C9"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2.</w:t>
            </w:r>
            <w:r w:rsidRPr="00580601">
              <w:rPr>
                <w:rFonts w:ascii="Montserrat" w:hAnsi="Montserrat"/>
                <w:color w:val="000000"/>
                <w:sz w:val="20"/>
                <w:lang w:val="lt"/>
              </w:rPr>
              <w:t xml:space="preserve"> Teikėjas, pažeidęs kitus Sutartyje nustatytus terminus (pvz., vėluoja suteikti Pirkėjui Paslaugas, vėluoja</w:t>
            </w:r>
          </w:p>
          <w:p w14:paraId="7955BE55" w14:textId="71B782D4" w:rsidR="00DB7F4B" w:rsidRPr="00580601" w:rsidRDefault="00DB7F4B" w:rsidP="006D7785">
            <w:pPr>
              <w:jc w:val="both"/>
              <w:rPr>
                <w:rFonts w:ascii="Montserrat" w:hAnsi="Montserrat"/>
                <w:color w:val="000000"/>
                <w:sz w:val="20"/>
                <w:lang w:val="lt"/>
              </w:rPr>
            </w:pPr>
            <w:r w:rsidRPr="00580601">
              <w:rPr>
                <w:rFonts w:ascii="Montserrat" w:hAnsi="Montserrat"/>
                <w:color w:val="000000"/>
                <w:sz w:val="20"/>
                <w:lang w:val="lt"/>
              </w:rPr>
              <w:t xml:space="preserve">ištaisyti Paslaugų trūkumus ir kt.), moka </w:t>
            </w:r>
            <w:r w:rsidR="00424F09" w:rsidRPr="00580601">
              <w:rPr>
                <w:rFonts w:ascii="Montserrat" w:hAnsi="Montserrat"/>
                <w:color w:val="000000"/>
                <w:sz w:val="20"/>
                <w:lang w:val="lt"/>
              </w:rPr>
              <w:t>Pirkėjui</w:t>
            </w:r>
            <w:r w:rsidRPr="00580601">
              <w:rPr>
                <w:rFonts w:ascii="Montserrat" w:hAnsi="Montserrat"/>
                <w:color w:val="000000"/>
                <w:sz w:val="20"/>
                <w:lang w:val="lt"/>
              </w:rPr>
              <w:t xml:space="preserve"> 0,05 (penkių šimtųjų) proc. dydžio delspinigius nuo vėluojamo</w:t>
            </w:r>
            <w:r w:rsidR="00424F09" w:rsidRPr="00580601">
              <w:rPr>
                <w:rFonts w:ascii="Montserrat" w:hAnsi="Montserrat"/>
                <w:color w:val="000000"/>
                <w:sz w:val="20"/>
                <w:lang w:val="lt"/>
              </w:rPr>
              <w:t xml:space="preserve"> </w:t>
            </w:r>
            <w:r w:rsidRPr="00580601">
              <w:rPr>
                <w:rFonts w:ascii="Montserrat" w:hAnsi="Montserrat"/>
                <w:color w:val="000000"/>
                <w:sz w:val="20"/>
                <w:lang w:val="lt"/>
              </w:rPr>
              <w:t>įvykdyti užsakymo vertės be PVM už kiekvieną uždelstą dieną;</w:t>
            </w:r>
          </w:p>
          <w:p w14:paraId="1ABEFAFB" w14:textId="472BA1FB" w:rsidR="00DB7F4B" w:rsidRPr="00580601" w:rsidRDefault="00424F09" w:rsidP="006D7785">
            <w:pPr>
              <w:jc w:val="both"/>
              <w:rPr>
                <w:rFonts w:ascii="Montserrat" w:hAnsi="Montserrat"/>
                <w:color w:val="000000"/>
                <w:sz w:val="20"/>
                <w:lang w:val="lt"/>
              </w:rPr>
            </w:pPr>
            <w:r w:rsidRPr="00580601">
              <w:rPr>
                <w:rFonts w:ascii="Montserrat" w:hAnsi="Montserrat"/>
                <w:color w:val="000000"/>
                <w:sz w:val="20"/>
                <w:lang w:val="lt"/>
              </w:rPr>
              <w:t>9.2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5869A4" w:rsidRPr="00580601">
              <w:rPr>
                <w:rFonts w:ascii="Montserrat" w:hAnsi="Montserrat"/>
                <w:color w:val="000000"/>
                <w:sz w:val="20"/>
                <w:lang w:val="lt"/>
              </w:rPr>
              <w:t>3.</w:t>
            </w:r>
            <w:r w:rsidR="00DB7F4B" w:rsidRPr="00580601">
              <w:rPr>
                <w:rFonts w:ascii="Montserrat" w:hAnsi="Montserrat"/>
                <w:color w:val="000000"/>
                <w:sz w:val="20"/>
                <w:lang w:val="lt"/>
              </w:rPr>
              <w:t xml:space="preserve"> Teikėjas moka </w:t>
            </w:r>
            <w:r w:rsidRPr="00580601">
              <w:rPr>
                <w:rFonts w:ascii="Montserrat" w:hAnsi="Montserrat"/>
                <w:color w:val="000000"/>
                <w:sz w:val="20"/>
                <w:lang w:val="lt"/>
              </w:rPr>
              <w:t>Pirkėjui</w:t>
            </w:r>
            <w:r w:rsidR="00DB7F4B" w:rsidRPr="00580601">
              <w:rPr>
                <w:rFonts w:ascii="Montserrat" w:hAnsi="Montserrat"/>
                <w:color w:val="000000"/>
                <w:sz w:val="20"/>
                <w:lang w:val="lt"/>
              </w:rPr>
              <w:t xml:space="preserve"> 100,00 EUR (vieno šimto eurų) dydžio baudą už kiekvieną atvejį, jei mokymai</w:t>
            </w:r>
            <w:r w:rsidRPr="00580601">
              <w:rPr>
                <w:rFonts w:ascii="Montserrat" w:hAnsi="Montserrat"/>
                <w:color w:val="000000"/>
                <w:sz w:val="20"/>
                <w:lang w:val="lt"/>
              </w:rPr>
              <w:t xml:space="preserve"> </w:t>
            </w:r>
            <w:r w:rsidR="00DB7F4B" w:rsidRPr="00580601">
              <w:rPr>
                <w:rFonts w:ascii="Montserrat" w:hAnsi="Montserrat"/>
                <w:color w:val="000000"/>
                <w:sz w:val="20"/>
                <w:lang w:val="lt"/>
              </w:rPr>
              <w:t>neįvyksta suderintu laiku;</w:t>
            </w:r>
          </w:p>
          <w:p w14:paraId="6B847878" w14:textId="618E5594" w:rsidR="007C6EFD" w:rsidRPr="00580601" w:rsidRDefault="00424F09" w:rsidP="006D7785">
            <w:pPr>
              <w:jc w:val="both"/>
              <w:rPr>
                <w:rFonts w:ascii="Montserrat" w:hAnsi="Montserrat"/>
                <w:color w:val="000000"/>
                <w:sz w:val="20"/>
                <w:lang w:val="lt"/>
              </w:rPr>
            </w:pPr>
            <w:r w:rsidRPr="00580601">
              <w:rPr>
                <w:rFonts w:ascii="Montserrat" w:hAnsi="Montserrat"/>
                <w:color w:val="000000"/>
                <w:sz w:val="20"/>
                <w:lang w:val="lt"/>
              </w:rPr>
              <w:t>9</w:t>
            </w:r>
            <w:r w:rsidR="00DB7F4B" w:rsidRPr="00580601">
              <w:rPr>
                <w:rFonts w:ascii="Montserrat" w:hAnsi="Montserrat"/>
                <w:color w:val="000000"/>
                <w:sz w:val="20"/>
                <w:lang w:val="lt"/>
              </w:rPr>
              <w:t>.</w:t>
            </w:r>
            <w:r w:rsidRPr="00580601">
              <w:rPr>
                <w:rFonts w:ascii="Montserrat" w:hAnsi="Montserrat"/>
                <w:color w:val="000000"/>
                <w:sz w:val="20"/>
                <w:lang w:val="lt"/>
              </w:rPr>
              <w:t>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5869A4" w:rsidRPr="00580601">
              <w:rPr>
                <w:rFonts w:ascii="Montserrat" w:hAnsi="Montserrat"/>
                <w:color w:val="000000"/>
                <w:sz w:val="20"/>
                <w:lang w:val="lt"/>
              </w:rPr>
              <w:t>4.</w:t>
            </w:r>
            <w:r w:rsidR="00DB7F4B" w:rsidRPr="00580601">
              <w:rPr>
                <w:rFonts w:ascii="Montserrat" w:hAnsi="Montserrat"/>
                <w:color w:val="000000"/>
                <w:sz w:val="20"/>
                <w:lang w:val="lt"/>
              </w:rPr>
              <w:t xml:space="preserve"> Teikėjas moka </w:t>
            </w:r>
            <w:r w:rsidR="006D7785" w:rsidRPr="00580601">
              <w:rPr>
                <w:rFonts w:ascii="Montserrat" w:hAnsi="Montserrat"/>
                <w:color w:val="000000"/>
                <w:sz w:val="20"/>
                <w:lang w:val="lt"/>
              </w:rPr>
              <w:t>Pirkėjui</w:t>
            </w:r>
            <w:r w:rsidR="00DB7F4B" w:rsidRPr="00580601">
              <w:rPr>
                <w:rFonts w:ascii="Montserrat" w:hAnsi="Montserrat"/>
                <w:color w:val="000000"/>
                <w:sz w:val="20"/>
                <w:lang w:val="lt"/>
              </w:rPr>
              <w:t xml:space="preserve"> 50,00 EUR (penkiasdešimt eurų) dydžio baudą už kiekvieną atvejį, jei Teikėjas</w:t>
            </w:r>
            <w:r w:rsidR="006D7785" w:rsidRPr="00580601">
              <w:rPr>
                <w:rFonts w:ascii="Montserrat" w:hAnsi="Montserrat"/>
                <w:color w:val="000000"/>
                <w:sz w:val="20"/>
                <w:lang w:val="lt"/>
              </w:rPr>
              <w:t xml:space="preserve"> </w:t>
            </w:r>
            <w:r w:rsidR="00DB7F4B" w:rsidRPr="00580601">
              <w:rPr>
                <w:rFonts w:ascii="Montserrat" w:hAnsi="Montserrat"/>
                <w:color w:val="000000"/>
                <w:sz w:val="20"/>
                <w:lang w:val="lt"/>
              </w:rPr>
              <w:t>padaro kitą, su termino praleidimu nesusijusį, Sutarties pažeidimą</w:t>
            </w:r>
            <w:r w:rsidR="006D7785" w:rsidRPr="00580601">
              <w:rPr>
                <w:rFonts w:ascii="Montserrat" w:hAnsi="Montserrat"/>
                <w:color w:val="000000"/>
                <w:sz w:val="20"/>
                <w:lang w:val="lt"/>
              </w:rPr>
              <w:t>.</w:t>
            </w:r>
          </w:p>
          <w:p w14:paraId="5085AB9B" w14:textId="42718ED4"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3</w:t>
            </w:r>
            <w:r w:rsidRPr="00580601">
              <w:rPr>
                <w:rFonts w:ascii="Montserrat" w:hAnsi="Montserrat"/>
                <w:color w:val="000000"/>
                <w:sz w:val="20"/>
                <w:lang w:val="lt"/>
              </w:rPr>
              <w:t>. Jeigu Sutartis nutraukiama dėl Teikėjo kaltės (pvz., dėl esminio Sutarties pažeidimo), Teikėjas moka Pirkėjui 2500,00 EUR (dviejų tūkstančių penkių šimtų eurų) dydžio baudą.</w:t>
            </w:r>
            <w:r w:rsidRPr="00580601">
              <w:rPr>
                <w:rFonts w:ascii="Montserrat" w:hAnsi="Montserrat"/>
                <w:color w:val="000000"/>
                <w:sz w:val="20"/>
                <w:lang w:val="lt"/>
              </w:rPr>
              <w:br/>
              <w:t>9.2.</w:t>
            </w:r>
            <w:r w:rsidR="005869A4" w:rsidRPr="00580601">
              <w:rPr>
                <w:rFonts w:ascii="Montserrat" w:hAnsi="Montserrat"/>
                <w:color w:val="000000"/>
                <w:sz w:val="20"/>
                <w:lang w:val="lt"/>
              </w:rPr>
              <w:t>4</w:t>
            </w:r>
            <w:r w:rsidRPr="00580601">
              <w:rPr>
                <w:rFonts w:ascii="Montserrat" w:hAnsi="Montserrat"/>
                <w:color w:val="000000"/>
                <w:sz w:val="20"/>
                <w:lang w:val="lt"/>
              </w:rPr>
              <w:t>. Teikėjas privalo atlyginti tretiesiems asmenims nuostolius, kuriuos jie patirs dėl Teikėjo neveikimo ar</w:t>
            </w:r>
            <w:r w:rsidRPr="00580601">
              <w:rPr>
                <w:rFonts w:ascii="Montserrat" w:hAnsi="Montserrat"/>
                <w:color w:val="000000"/>
                <w:sz w:val="20"/>
                <w:lang w:val="lt"/>
              </w:rPr>
              <w:br/>
              <w:t>netinkamo veikimo ar kitokio Sutarties pažeidimo. Teikėjas privalo atlyginti Pirkėjui visus nuostolius, kuriuos</w:t>
            </w:r>
            <w:r w:rsidRPr="00580601">
              <w:rPr>
                <w:rFonts w:ascii="Montserrat" w:hAnsi="Montserrat"/>
                <w:color w:val="000000"/>
                <w:sz w:val="20"/>
                <w:lang w:val="lt"/>
              </w:rPr>
              <w:br/>
              <w:t>pastarasis patirs dėl trečiųjų asmenų tiesioginių reikalavimų, kylančių iš Teikėjo įsipareigojimų pagal šią Sutartį</w:t>
            </w:r>
            <w:r w:rsidRPr="00580601">
              <w:rPr>
                <w:rFonts w:ascii="Montserrat" w:hAnsi="Montserrat"/>
                <w:color w:val="000000"/>
                <w:sz w:val="20"/>
                <w:lang w:val="lt"/>
              </w:rPr>
              <w:br/>
              <w:t>pažeidimo.</w:t>
            </w:r>
            <w:r w:rsidRPr="00580601">
              <w:rPr>
                <w:rFonts w:ascii="Montserrat" w:hAnsi="Montserrat"/>
                <w:color w:val="000000"/>
                <w:sz w:val="20"/>
                <w:lang w:val="lt"/>
              </w:rPr>
              <w:br/>
              <w:t>9.2.</w:t>
            </w:r>
            <w:r w:rsidR="005869A4" w:rsidRPr="00580601">
              <w:rPr>
                <w:rFonts w:ascii="Montserrat" w:hAnsi="Montserrat"/>
                <w:color w:val="000000"/>
                <w:sz w:val="20"/>
                <w:lang w:val="lt"/>
              </w:rPr>
              <w:t>5</w:t>
            </w:r>
            <w:r w:rsidRPr="00580601">
              <w:rPr>
                <w:rFonts w:ascii="Montserrat" w:hAnsi="Montserrat"/>
                <w:color w:val="000000"/>
                <w:sz w:val="20"/>
                <w:lang w:val="lt"/>
              </w:rPr>
              <w:t xml:space="preserve">. Teikėjas sutinka, kad pagal Sutartį mokėtinas netesybas Pirkėjas turi teisę išskaičiuoti iš Teikėjui mokėtinų sumų, apie tai raštu informavęs Teikėją. </w:t>
            </w:r>
          </w:p>
          <w:p w14:paraId="65D1CD49" w14:textId="0DE97AD2"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6</w:t>
            </w:r>
            <w:r w:rsidRPr="00580601">
              <w:rPr>
                <w:rFonts w:ascii="Montserrat" w:hAnsi="Montserrat"/>
                <w:color w:val="000000"/>
                <w:sz w:val="20"/>
                <w:lang w:val="lt"/>
              </w:rPr>
              <w:t>.Teikėjas privalo sumokėti Pirkėjui Sutartyje numatytas netesybas ir kompensuoti kitus patirtus nuostolius</w:t>
            </w:r>
            <w:r w:rsidRPr="00580601">
              <w:rPr>
                <w:rFonts w:ascii="Montserrat" w:hAnsi="Montserrat"/>
                <w:color w:val="000000"/>
                <w:sz w:val="20"/>
                <w:lang w:val="lt"/>
              </w:rPr>
              <w:br/>
              <w:t>ne vėliau kaip per 30 (trisdešimt) kalendorinių dienų nuo atitinkamo prašymo (reikalavimo) su pagrindžiančiais</w:t>
            </w:r>
            <w:r w:rsidRPr="00580601">
              <w:rPr>
                <w:rFonts w:ascii="Montserrat" w:hAnsi="Montserrat"/>
                <w:color w:val="000000"/>
                <w:sz w:val="20"/>
                <w:lang w:val="lt"/>
              </w:rPr>
              <w:br/>
              <w:t>dokumentais gavimo dienos.</w:t>
            </w:r>
          </w:p>
          <w:p w14:paraId="1869720E" w14:textId="581D6F58"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7</w:t>
            </w:r>
            <w:r w:rsidRPr="00580601">
              <w:rPr>
                <w:rFonts w:ascii="Montserrat" w:hAnsi="Montserrat"/>
                <w:color w:val="000000"/>
                <w:sz w:val="20"/>
                <w:lang w:val="lt"/>
              </w:rPr>
              <w:t>. Netesybų sumokėjimas neatleidžia Šalių nuo atitinkamų įsipareigojimų įvykdymo.</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t xml:space="preserve">9.3. Tiekėjui / Pirkėjui taikoma bauda nutraukus Sutartį dėl esminio Sutarties pažeidimo ar nepagrįstai nutraukus </w:t>
            </w:r>
            <w:r w:rsidRPr="00580601">
              <w:rPr>
                <w:rFonts w:ascii="Montserrat" w:hAnsi="Montserrat"/>
                <w:b/>
                <w:kern w:val="2"/>
                <w:sz w:val="20"/>
              </w:rPr>
              <w:lastRenderedPageBreak/>
              <w:t>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lastRenderedPageBreak/>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lastRenderedPageBreak/>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lastRenderedPageBreak/>
              <w:t>11.1. Sutarties sudarymas ir įsigaliojimas</w:t>
            </w:r>
          </w:p>
        </w:tc>
        <w:tc>
          <w:tcPr>
            <w:tcW w:w="6441" w:type="dxa"/>
            <w:gridSpan w:val="2"/>
          </w:tcPr>
          <w:p w14:paraId="08D7FE0E" w14:textId="7F4D7177"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p>
          <w:p w14:paraId="25A34BE9" w14:textId="3429D71A"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visiško prievolių įvykdymo (kol bus išnaudota Pradinės Sutarties vertė, bet jos terminas negali būti ilgesnis kaip </w:t>
            </w:r>
            <w:r w:rsidR="008A706A" w:rsidRPr="00580601">
              <w:rPr>
                <w:rFonts w:ascii="Montserrat" w:hAnsi="Montserrat"/>
                <w:kern w:val="2"/>
                <w:sz w:val="20"/>
              </w:rPr>
              <w:t>1</w:t>
            </w:r>
            <w:r w:rsidR="00656EC4" w:rsidRPr="00580601">
              <w:rPr>
                <w:rFonts w:ascii="Montserrat" w:hAnsi="Montserrat"/>
                <w:kern w:val="2"/>
                <w:sz w:val="20"/>
              </w:rPr>
              <w:t>2 (dvylika)</w:t>
            </w:r>
            <w:r w:rsidR="008A706A" w:rsidRPr="00580601">
              <w:rPr>
                <w:rFonts w:ascii="Montserrat" w:hAnsi="Montserrat"/>
                <w:kern w:val="2"/>
                <w:sz w:val="20"/>
              </w:rPr>
              <w:t xml:space="preserve"> m</w:t>
            </w:r>
            <w:r w:rsidR="00EC5A8C" w:rsidRPr="00580601">
              <w:rPr>
                <w:rFonts w:ascii="Montserrat" w:hAnsi="Montserrat"/>
                <w:kern w:val="2"/>
                <w:sz w:val="20"/>
              </w:rPr>
              <w:t xml:space="preserve">ėnesių nuo </w:t>
            </w:r>
            <w:r w:rsidR="00656EC4" w:rsidRPr="00580601">
              <w:rPr>
                <w:rFonts w:ascii="Montserrat" w:hAnsi="Montserrat"/>
                <w:kern w:val="2"/>
                <w:sz w:val="20"/>
              </w:rPr>
              <w:t>S</w:t>
            </w:r>
            <w:r w:rsidR="00EC5A8C" w:rsidRPr="00580601">
              <w:rPr>
                <w:rFonts w:ascii="Montserrat" w:hAnsi="Montserrat"/>
                <w:kern w:val="2"/>
                <w:sz w:val="20"/>
              </w:rPr>
              <w:t>utarties įsigaliojimo.</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389C051D" w14:textId="44301432"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12.2.3. jeigu paaiškėja, kad Tiekėjas nevykdo įsipareigojimų, kurie pasiūlymų vertinimo metu</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pirkimo dokumentuose buvo</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nustatyti kaip pasiūlymų vertinimo kriterijai ir už kuriuos</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Tiekėjui</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buvo skiriamos reikšmės, kai pasiūlymas vertintas pagal kainos / sąnaudų ir kokybės santykį ir</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Tiekėjas per 30 (trisdešimt) kalendorinių dienų neištaiso pažeidimų;</w:t>
            </w:r>
          </w:p>
          <w:p w14:paraId="56EF59F9" w14:textId="2648D2C3"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12.2.4.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5AFFF2E9"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12.2.5.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677A514B"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12.2.6.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1FFCF389" w:rsidR="007C6EFD" w:rsidRPr="00580601" w:rsidRDefault="006F3EFC" w:rsidP="002C27C1">
            <w:pPr>
              <w:tabs>
                <w:tab w:val="left" w:pos="805"/>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12.2.7.Tiekėjas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42ED6D02"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12.2.8. Sutarties pažeidimai pagal CK 6.217 straipsnio 2 dalies kriterijus;</w:t>
            </w:r>
            <w:r w:rsidRPr="00580601">
              <w:rPr>
                <w:rFonts w:ascii="Montserrat" w:eastAsia="Arial" w:hAnsi="Montserrat" w:cstheme="majorBidi"/>
                <w:kern w:val="2"/>
                <w:sz w:val="20"/>
              </w:rPr>
              <w:br/>
              <w:t>12.2.9. jeigu Tiekėjo pateikta Sutarties įvykdymo užtikrinimo banko garantija ar draudimo</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bendrovės laidavimo raštas neatitinka Sutartyje numatytų reikalavimų ir tinkamas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užtikrinimas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nepateikiamas ilgiau nei 30 dienų.</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00634A3C"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 xml:space="preserve">13.1.1. Aplinkosauginiai kriterijai Paslaugoms nustatomi vadovaujantis Aplinkos apsaugos kriterijų taikymo, vykdant žaliuosius pirkimus, tvarkos aprašo, patvirtinto 2011 m. birželio 28 d. įsakymu D1-508 „Dėl Aplinkos apsaugos kriterijų taikymo, </w:t>
            </w:r>
            <w:r w:rsidRPr="00580601">
              <w:rPr>
                <w:rFonts w:ascii="Montserrat" w:hAnsi="Montserrat"/>
                <w:color w:val="000000"/>
                <w:kern w:val="2"/>
                <w:sz w:val="20"/>
                <w:shd w:val="clear" w:color="auto" w:fill="FFFFFF"/>
              </w:rPr>
              <w:lastRenderedPageBreak/>
              <w:t>vykdant žaliuosius pirkimus, tvarkos aprašo patvirtinimo“ (toliau – Tvarkos aprašas) nurodyti Techninėje specifikacijoje.</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062D507" w:rsidR="000E07CA" w:rsidRPr="00580601" w:rsidRDefault="000E07CA" w:rsidP="00B50DC1">
            <w:pPr>
              <w:jc w:val="both"/>
              <w:rPr>
                <w:rFonts w:ascii="Montserrat" w:hAnsi="Montserrat"/>
                <w:kern w:val="2"/>
                <w:sz w:val="20"/>
              </w:rPr>
            </w:pPr>
            <w:r w:rsidRPr="00580601">
              <w:rPr>
                <w:rFonts w:ascii="Montserrat" w:hAnsi="Montserrat"/>
                <w:kern w:val="2"/>
                <w:sz w:val="20"/>
              </w:rPr>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p>
          <w:p w14:paraId="41A08778" w14:textId="6B7D016F" w:rsidR="000E07CA" w:rsidRPr="00580601" w:rsidRDefault="000E07CA" w:rsidP="000E07CA">
            <w:pPr>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6155B73"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Prekių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p>
          <w:p w14:paraId="3D4FA8DE" w14:textId="77777777" w:rsidR="000E07CA" w:rsidRPr="00580601" w:rsidRDefault="000E07CA" w:rsidP="000E07CA">
            <w:pPr>
              <w:rPr>
                <w:rFonts w:ascii="Montserrat" w:hAnsi="Montserrat"/>
                <w:kern w:val="2"/>
                <w:sz w:val="20"/>
              </w:rPr>
            </w:pPr>
            <w:r w:rsidRPr="00580601">
              <w:rPr>
                <w:rFonts w:ascii="Montserrat" w:hAnsi="Montserrat"/>
                <w:kern w:val="2"/>
                <w:sz w:val="20"/>
              </w:rPr>
              <w:t>14.1.3.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atskleista įstatymų ar kitų teisės aktų nustatyta tvarka ar turi 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2A5AD4C0" w14:textId="77777777" w:rsidR="002B41DB" w:rsidRPr="00580601" w:rsidRDefault="00AF640F" w:rsidP="001A2CA3">
            <w:pPr>
              <w:jc w:val="both"/>
              <w:rPr>
                <w:rFonts w:ascii="Montserrat" w:hAnsi="Montserrat"/>
                <w:kern w:val="2"/>
                <w:sz w:val="20"/>
              </w:rPr>
            </w:pPr>
            <w:r w:rsidRPr="00AF640F">
              <w:rPr>
                <w:rFonts w:ascii="Montserrat" w:hAnsi="Montserrat"/>
                <w:kern w:val="2"/>
                <w:sz w:val="20"/>
              </w:rPr>
              <w:t>14.1.4. Bendrųjų sąlygų 21.4 punktas keičiamas, jį išdėstant nauja redakcija:</w:t>
            </w:r>
            <w:r w:rsidRPr="00AF640F">
              <w:rPr>
                <w:rFonts w:ascii="Montserrat" w:hAnsi="Montserrat"/>
                <w:kern w:val="2"/>
                <w:sz w:val="20"/>
              </w:rPr>
              <w:br/>
              <w:t>„21.4. Jei Prekių (jų dalies) stabdymas vykdomas dėl kitų</w:t>
            </w:r>
            <w:r w:rsidR="002B41DB" w:rsidRPr="00580601">
              <w:rPr>
                <w:rFonts w:ascii="Montserrat" w:hAnsi="Montserrat"/>
                <w:kern w:val="2"/>
                <w:sz w:val="20"/>
              </w:rPr>
              <w:t xml:space="preserve"> </w:t>
            </w:r>
            <w:r w:rsidRPr="00AF640F">
              <w:rPr>
                <w:rFonts w:ascii="Montserrat" w:hAnsi="Montserrat"/>
                <w:kern w:val="2"/>
                <w:sz w:val="20"/>
              </w:rPr>
              <w:t>aplinkybių, nenurodytų Bendrųjų</w:t>
            </w:r>
            <w:r w:rsidR="002B41DB" w:rsidRPr="00580601">
              <w:rPr>
                <w:rFonts w:ascii="Montserrat" w:hAnsi="Montserrat"/>
                <w:kern w:val="2"/>
                <w:sz w:val="20"/>
              </w:rPr>
              <w:t xml:space="preserve"> </w:t>
            </w:r>
            <w:r w:rsidRPr="00AF640F">
              <w:rPr>
                <w:rFonts w:ascii="Montserrat" w:hAnsi="Montserrat"/>
                <w:kern w:val="2"/>
                <w:sz w:val="20"/>
              </w:rPr>
              <w:t>sąlygų 21.2 punkte ar (ir) Bendrųjų sąlygų 21.2 punkte nurodytos aplinkybės tęsiasi ilgiau</w:t>
            </w:r>
            <w:r w:rsidR="002B41DB" w:rsidRPr="00580601">
              <w:rPr>
                <w:rFonts w:ascii="Montserrat" w:hAnsi="Montserrat"/>
                <w:kern w:val="2"/>
                <w:sz w:val="20"/>
              </w:rPr>
              <w:t xml:space="preserve"> </w:t>
            </w:r>
            <w:r w:rsidRPr="00AF640F">
              <w:rPr>
                <w:rFonts w:ascii="Montserrat" w:hAnsi="Montserrat"/>
                <w:kern w:val="2"/>
                <w:sz w:val="20"/>
              </w:rPr>
              <w:t>nei 5</w:t>
            </w:r>
            <w:r w:rsidR="002B41DB" w:rsidRPr="00580601">
              <w:rPr>
                <w:rFonts w:ascii="Montserrat" w:hAnsi="Montserrat"/>
                <w:kern w:val="2"/>
                <w:sz w:val="20"/>
              </w:rPr>
              <w:t xml:space="preserve"> </w:t>
            </w:r>
            <w:r w:rsidRPr="00AF640F">
              <w:rPr>
                <w:rFonts w:ascii="Montserrat" w:hAnsi="Montserrat"/>
                <w:kern w:val="2"/>
                <w:sz w:val="20"/>
              </w:rPr>
              <w:t>(penkis) mėnesius ir (ar) nesilaikant šiame skyriuje</w:t>
            </w:r>
            <w:r w:rsidR="002B41DB" w:rsidRPr="00580601">
              <w:rPr>
                <w:rFonts w:ascii="Montserrat" w:hAnsi="Montserrat"/>
                <w:kern w:val="2"/>
                <w:sz w:val="20"/>
              </w:rPr>
              <w:t xml:space="preserve"> </w:t>
            </w:r>
            <w:r w:rsidRPr="00AF640F">
              <w:rPr>
                <w:rFonts w:ascii="Montserrat" w:hAnsi="Montserrat"/>
                <w:kern w:val="2"/>
                <w:sz w:val="20"/>
              </w:rPr>
              <w:t>nustatytos tvarkos, tai laikoma Sutarties</w:t>
            </w:r>
            <w:r w:rsidR="002B41DB" w:rsidRPr="00580601">
              <w:rPr>
                <w:rFonts w:ascii="Montserrat" w:hAnsi="Montserrat"/>
                <w:kern w:val="2"/>
                <w:sz w:val="20"/>
              </w:rPr>
              <w:t xml:space="preserve"> </w:t>
            </w:r>
            <w:r w:rsidRPr="00AF640F">
              <w:rPr>
                <w:rFonts w:ascii="Montserrat" w:hAnsi="Montserrat"/>
                <w:kern w:val="2"/>
                <w:sz w:val="20"/>
              </w:rPr>
              <w:t>keitimu, kuris turi būti atliekamas, vadovaujantis VPĮ nuostatomis.“</w:t>
            </w:r>
            <w:r w:rsidR="002B41DB" w:rsidRPr="00580601">
              <w:rPr>
                <w:rFonts w:ascii="Montserrat" w:hAnsi="Montserrat"/>
                <w:kern w:val="2"/>
                <w:sz w:val="20"/>
              </w:rPr>
              <w:t xml:space="preserve"> </w:t>
            </w:r>
          </w:p>
          <w:p w14:paraId="62EF23AF" w14:textId="6D2C8656"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lastRenderedPageBreak/>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3C124500" w14:textId="03592D27" w:rsidR="00BB34F8" w:rsidRPr="00580601" w:rsidRDefault="00BB34F8" w:rsidP="00893D8B">
            <w:pPr>
              <w:rPr>
                <w:rFonts w:ascii="Montserrat" w:hAnsi="Montserrat"/>
                <w:kern w:val="2"/>
                <w:sz w:val="20"/>
              </w:rPr>
            </w:pPr>
            <w:r w:rsidRPr="00580601">
              <w:rPr>
                <w:rFonts w:ascii="Montserrat" w:hAnsi="Montserrat"/>
                <w:kern w:val="2"/>
                <w:sz w:val="20"/>
              </w:rPr>
              <w:t>14.2.2. Šalys susitaria papildyti Sutarties Bendrąsias sąlygas 10.17 punktu, tačiau kitų punktų</w:t>
            </w:r>
            <w:r w:rsidR="00893D8B" w:rsidRPr="00580601">
              <w:rPr>
                <w:rFonts w:ascii="Montserrat" w:hAnsi="Montserrat"/>
                <w:kern w:val="2"/>
                <w:sz w:val="20"/>
              </w:rPr>
              <w:t xml:space="preserve"> </w:t>
            </w:r>
            <w:r w:rsidRPr="00580601">
              <w:rPr>
                <w:rFonts w:ascii="Montserrat" w:hAnsi="Montserrat"/>
                <w:kern w:val="2"/>
                <w:sz w:val="20"/>
              </w:rPr>
              <w:t>numeracijos nekeisti:</w:t>
            </w:r>
          </w:p>
          <w:p w14:paraId="52F1E019" w14:textId="3B2325B0" w:rsidR="00BB34F8" w:rsidRPr="00580601" w:rsidRDefault="00BB34F8" w:rsidP="00BE0C7C">
            <w:pPr>
              <w:jc w:val="both"/>
              <w:rPr>
                <w:rFonts w:ascii="Montserrat" w:hAnsi="Montserrat"/>
                <w:kern w:val="2"/>
                <w:sz w:val="20"/>
              </w:rPr>
            </w:pPr>
            <w:r w:rsidRPr="00580601">
              <w:rPr>
                <w:rFonts w:ascii="Montserrat" w:hAnsi="Montserrat"/>
                <w:kern w:val="2"/>
                <w:sz w:val="20"/>
              </w:rPr>
              <w:t>„10.17. Jeigu Tiekėjas Sutarties vykdymą užtikrina banko garantija ar draudimo bendrovės</w:t>
            </w:r>
            <w:r w:rsidR="00BE0C7C" w:rsidRPr="00580601">
              <w:rPr>
                <w:rFonts w:ascii="Montserrat" w:hAnsi="Montserrat"/>
                <w:kern w:val="2"/>
                <w:sz w:val="20"/>
              </w:rPr>
              <w:t xml:space="preserve"> </w:t>
            </w:r>
            <w:r w:rsidRPr="00580601">
              <w:rPr>
                <w:rFonts w:ascii="Montserrat" w:hAnsi="Montserrat"/>
                <w:kern w:val="2"/>
                <w:sz w:val="20"/>
              </w:rPr>
              <w:t>laidavimo raštu, Sutarties</w:t>
            </w:r>
            <w:r w:rsidR="00BE0C7C" w:rsidRPr="00580601">
              <w:rPr>
                <w:rFonts w:ascii="Montserrat" w:hAnsi="Montserrat"/>
                <w:kern w:val="2"/>
                <w:sz w:val="20"/>
              </w:rPr>
              <w:t xml:space="preserve"> </w:t>
            </w:r>
            <w:r w:rsidRPr="00580601">
              <w:rPr>
                <w:rFonts w:ascii="Montserrat" w:hAnsi="Montserrat"/>
                <w:kern w:val="2"/>
                <w:sz w:val="20"/>
              </w:rPr>
              <w:t>įvykdymo užtikrinimo dokumentas turi būti parengtas pagal</w:t>
            </w:r>
            <w:r w:rsidR="00BE0C7C" w:rsidRPr="00580601">
              <w:rPr>
                <w:rFonts w:ascii="Montserrat" w:hAnsi="Montserrat"/>
                <w:kern w:val="2"/>
                <w:sz w:val="20"/>
              </w:rPr>
              <w:t xml:space="preserve"> </w:t>
            </w:r>
            <w:r w:rsidRPr="00580601">
              <w:rPr>
                <w:rFonts w:ascii="Montserrat" w:hAnsi="Montserrat"/>
                <w:kern w:val="2"/>
                <w:sz w:val="20"/>
              </w:rPr>
              <w:t>pateiktą</w:t>
            </w:r>
            <w:r w:rsidR="00BE0C7C" w:rsidRPr="00580601">
              <w:rPr>
                <w:rFonts w:ascii="Montserrat" w:hAnsi="Montserrat"/>
                <w:kern w:val="2"/>
                <w:sz w:val="20"/>
              </w:rPr>
              <w:t xml:space="preserve"> </w:t>
            </w:r>
            <w:r w:rsidRPr="00580601">
              <w:rPr>
                <w:rFonts w:ascii="Montserrat" w:hAnsi="Montserrat"/>
                <w:kern w:val="2"/>
                <w:sz w:val="20"/>
              </w:rPr>
              <w:t>formą Sutarties priedas Nr. 3, Nr. 4. Tiekėjas privalo pateikti deramai įformintą, atitinkančią</w:t>
            </w:r>
            <w:r w:rsidR="00BE0C7C" w:rsidRPr="00580601">
              <w:rPr>
                <w:rFonts w:ascii="Montserrat" w:hAnsi="Montserrat"/>
                <w:kern w:val="2"/>
                <w:sz w:val="20"/>
              </w:rPr>
              <w:t xml:space="preserve"> </w:t>
            </w:r>
            <w:r w:rsidRPr="00580601">
              <w:rPr>
                <w:rFonts w:ascii="Montserrat" w:hAnsi="Montserrat"/>
                <w:kern w:val="2"/>
                <w:sz w:val="20"/>
              </w:rPr>
              <w:t>Lietuvos Respublikos teisės aktų reikalavimus, banko besąlyginę ir neatšaukiamą</w:t>
            </w:r>
            <w:r w:rsidR="00BE0C7C" w:rsidRPr="00580601">
              <w:rPr>
                <w:rFonts w:ascii="Montserrat" w:hAnsi="Montserrat"/>
                <w:kern w:val="2"/>
                <w:sz w:val="20"/>
              </w:rPr>
              <w:t xml:space="preserve"> </w:t>
            </w:r>
            <w:r w:rsidRPr="00580601">
              <w:rPr>
                <w:rFonts w:ascii="Montserrat" w:hAnsi="Montserrat"/>
                <w:kern w:val="2"/>
                <w:sz w:val="20"/>
              </w:rPr>
              <w:t>Sutarties</w:t>
            </w:r>
            <w:r w:rsidR="00BE0C7C" w:rsidRPr="00580601">
              <w:rPr>
                <w:rFonts w:ascii="Montserrat" w:hAnsi="Montserrat"/>
                <w:kern w:val="2"/>
                <w:sz w:val="20"/>
              </w:rPr>
              <w:t xml:space="preserve"> </w:t>
            </w:r>
            <w:r w:rsidRPr="00580601">
              <w:rPr>
                <w:rFonts w:ascii="Montserrat" w:hAnsi="Montserrat"/>
                <w:kern w:val="2"/>
                <w:sz w:val="20"/>
              </w:rPr>
              <w:t>įvykdymo garantiją arba besąlyginį ir neatšaukiamą draudimo bendrovės laidavimo draudimo</w:t>
            </w:r>
            <w:r w:rsidR="00BE0C7C" w:rsidRPr="00580601">
              <w:rPr>
                <w:rFonts w:ascii="Montserrat" w:hAnsi="Montserrat"/>
                <w:kern w:val="2"/>
                <w:sz w:val="20"/>
              </w:rPr>
              <w:t xml:space="preserve"> </w:t>
            </w:r>
            <w:r w:rsidRPr="00580601">
              <w:rPr>
                <w:rFonts w:ascii="Montserrat" w:hAnsi="Montserrat"/>
                <w:kern w:val="2"/>
                <w:sz w:val="20"/>
              </w:rPr>
              <w:t>raštą (toliau –</w:t>
            </w:r>
            <w:r w:rsidR="00BE0C7C" w:rsidRPr="00580601">
              <w:rPr>
                <w:rFonts w:ascii="Montserrat" w:hAnsi="Montserrat"/>
                <w:kern w:val="2"/>
                <w:sz w:val="20"/>
              </w:rPr>
              <w:t xml:space="preserve"> </w:t>
            </w:r>
            <w:r w:rsidRPr="00580601">
              <w:rPr>
                <w:rFonts w:ascii="Montserrat" w:hAnsi="Montserrat"/>
                <w:kern w:val="2"/>
                <w:sz w:val="20"/>
              </w:rPr>
              <w:t>laidavimas) (kartu su laidavimo draudimo raštu turi būti</w:t>
            </w:r>
            <w:r w:rsidR="00BE0C7C" w:rsidRPr="00580601">
              <w:rPr>
                <w:rFonts w:ascii="Montserrat" w:hAnsi="Montserrat"/>
                <w:kern w:val="2"/>
                <w:sz w:val="20"/>
              </w:rPr>
              <w:t xml:space="preserve"> </w:t>
            </w:r>
            <w:r w:rsidRPr="00580601">
              <w:rPr>
                <w:rFonts w:ascii="Montserrat" w:hAnsi="Montserrat"/>
                <w:kern w:val="2"/>
                <w:sz w:val="20"/>
              </w:rPr>
              <w:t>pateiktas laidavimo</w:t>
            </w:r>
            <w:r w:rsidR="00BE0C7C" w:rsidRPr="00580601">
              <w:rPr>
                <w:rFonts w:ascii="Montserrat" w:hAnsi="Montserrat"/>
                <w:kern w:val="2"/>
                <w:sz w:val="20"/>
              </w:rPr>
              <w:t xml:space="preserve"> </w:t>
            </w:r>
            <w:r w:rsidRPr="00580601">
              <w:rPr>
                <w:rFonts w:ascii="Montserrat" w:hAnsi="Montserrat"/>
                <w:kern w:val="2"/>
                <w:sz w:val="20"/>
              </w:rPr>
              <w:t>draudimo liudijimas (polisas) su nuoroda į</w:t>
            </w:r>
            <w:r w:rsidR="00BE0C7C" w:rsidRPr="00580601">
              <w:rPr>
                <w:rFonts w:ascii="Montserrat" w:hAnsi="Montserrat"/>
                <w:kern w:val="2"/>
                <w:sz w:val="20"/>
              </w:rPr>
              <w:t xml:space="preserve"> </w:t>
            </w:r>
            <w:r w:rsidRPr="00580601">
              <w:rPr>
                <w:rFonts w:ascii="Montserrat" w:hAnsi="Montserrat"/>
                <w:kern w:val="2"/>
                <w:sz w:val="20"/>
              </w:rPr>
              <w:t>taisykles, kurių pagrindu buvo nustatytos draudimo</w:t>
            </w:r>
            <w:r w:rsidR="00BE0C7C" w:rsidRPr="00580601">
              <w:rPr>
                <w:rFonts w:ascii="Montserrat" w:hAnsi="Montserrat"/>
                <w:kern w:val="2"/>
                <w:sz w:val="20"/>
              </w:rPr>
              <w:t xml:space="preserve"> </w:t>
            </w:r>
            <w:r w:rsidRPr="00580601">
              <w:rPr>
                <w:rFonts w:ascii="Montserrat" w:hAnsi="Montserrat"/>
                <w:kern w:val="2"/>
                <w:sz w:val="20"/>
              </w:rPr>
              <w:t>sąlygos bei</w:t>
            </w:r>
            <w:r w:rsidR="00BE0C7C" w:rsidRPr="00580601">
              <w:rPr>
                <w:rFonts w:ascii="Montserrat" w:hAnsi="Montserrat"/>
                <w:kern w:val="2"/>
                <w:sz w:val="20"/>
              </w:rPr>
              <w:t xml:space="preserve"> </w:t>
            </w:r>
            <w:r w:rsidRPr="00580601">
              <w:rPr>
                <w:rFonts w:ascii="Montserrat" w:hAnsi="Montserrat"/>
                <w:kern w:val="2"/>
                <w:sz w:val="20"/>
              </w:rPr>
              <w:t>mokestinio pavedimo, patvirtinančio draudimo polise nurodytos</w:t>
            </w:r>
            <w:r w:rsidR="00BE0C7C" w:rsidRPr="00580601">
              <w:rPr>
                <w:rFonts w:ascii="Montserrat" w:hAnsi="Montserrat"/>
                <w:kern w:val="2"/>
                <w:sz w:val="20"/>
              </w:rPr>
              <w:t xml:space="preserve"> </w:t>
            </w:r>
            <w:r w:rsidRPr="00580601">
              <w:rPr>
                <w:rFonts w:ascii="Montserrat" w:hAnsi="Montserrat"/>
                <w:kern w:val="2"/>
                <w:sz w:val="20"/>
              </w:rPr>
              <w:t>draudimo įmokos</w:t>
            </w:r>
            <w:r w:rsidR="00BE0C7C" w:rsidRPr="00580601">
              <w:rPr>
                <w:rFonts w:ascii="Montserrat" w:hAnsi="Montserrat"/>
                <w:kern w:val="2"/>
                <w:sz w:val="20"/>
              </w:rPr>
              <w:t xml:space="preserve"> </w:t>
            </w:r>
            <w:r w:rsidRPr="00580601">
              <w:rPr>
                <w:rFonts w:ascii="Montserrat" w:hAnsi="Montserrat"/>
                <w:kern w:val="2"/>
                <w:sz w:val="20"/>
              </w:rPr>
              <w:t>apmokėjimą, kopija) bei visus juos lydinčius</w:t>
            </w:r>
            <w:r w:rsidR="00BE0C7C" w:rsidRPr="00580601">
              <w:rPr>
                <w:rFonts w:ascii="Montserrat" w:hAnsi="Montserrat"/>
                <w:kern w:val="2"/>
                <w:sz w:val="20"/>
              </w:rPr>
              <w:t xml:space="preserve"> </w:t>
            </w:r>
            <w:r w:rsidRPr="00580601">
              <w:rPr>
                <w:rFonts w:ascii="Montserrat" w:hAnsi="Montserrat"/>
                <w:kern w:val="2"/>
                <w:sz w:val="20"/>
              </w:rPr>
              <w:t>dokumentus (originalus) su sąlyga:</w:t>
            </w:r>
          </w:p>
          <w:p w14:paraId="0F3E774F" w14:textId="389BB3F0" w:rsidR="00BB34F8" w:rsidRPr="00580601" w:rsidRDefault="00BB34F8" w:rsidP="00AC6F9B">
            <w:pPr>
              <w:jc w:val="both"/>
              <w:rPr>
                <w:rFonts w:ascii="Montserrat" w:hAnsi="Montserrat"/>
                <w:kern w:val="2"/>
                <w:sz w:val="20"/>
              </w:rPr>
            </w:pPr>
            <w:r w:rsidRPr="00580601">
              <w:rPr>
                <w:rFonts w:ascii="Montserrat" w:hAnsi="Montserrat"/>
                <w:kern w:val="2"/>
                <w:sz w:val="20"/>
              </w:rPr>
              <w:t>10.17.1. garantas – bankas arba draudimo bendrovė; Banko garantija turi būti išduota Lietuvos</w:t>
            </w:r>
            <w:r w:rsidR="00AC6F9B" w:rsidRPr="00580601">
              <w:rPr>
                <w:rFonts w:ascii="Montserrat" w:hAnsi="Montserrat"/>
                <w:kern w:val="2"/>
                <w:sz w:val="20"/>
              </w:rPr>
              <w:t xml:space="preserve"> </w:t>
            </w:r>
            <w:r w:rsidRPr="00580601">
              <w:rPr>
                <w:rFonts w:ascii="Montserrat" w:hAnsi="Montserrat"/>
                <w:kern w:val="2"/>
                <w:sz w:val="20"/>
              </w:rPr>
              <w:t>Respublikoje ar kitoje Europos Sąjungos valstybėje narėje ar Europos Ekonominės Erdvės (EEE)</w:t>
            </w:r>
            <w:r w:rsidR="00AC6F9B" w:rsidRPr="00580601">
              <w:rPr>
                <w:rFonts w:ascii="Montserrat" w:hAnsi="Montserrat"/>
                <w:kern w:val="2"/>
                <w:sz w:val="20"/>
              </w:rPr>
              <w:t xml:space="preserve"> </w:t>
            </w:r>
            <w:r w:rsidRPr="00580601">
              <w:rPr>
                <w:rFonts w:ascii="Montserrat" w:hAnsi="Montserrat"/>
                <w:kern w:val="2"/>
                <w:sz w:val="20"/>
              </w:rPr>
              <w:t>valstybėje registruoto banko arba kito tarptautinio banko, kuriam yra suteiktas tarptautinės</w:t>
            </w:r>
            <w:r w:rsidR="00AC6F9B" w:rsidRPr="00580601">
              <w:rPr>
                <w:rFonts w:ascii="Montserrat" w:hAnsi="Montserrat"/>
                <w:kern w:val="2"/>
                <w:sz w:val="20"/>
              </w:rPr>
              <w:t xml:space="preserve"> </w:t>
            </w:r>
            <w:r w:rsidRPr="00580601">
              <w:rPr>
                <w:rFonts w:ascii="Montserrat" w:hAnsi="Montserrat"/>
                <w:kern w:val="2"/>
                <w:sz w:val="20"/>
              </w:rPr>
              <w:t>reitingų agentūros</w:t>
            </w:r>
            <w:r w:rsidR="00AC6F9B" w:rsidRPr="00580601">
              <w:rPr>
                <w:rFonts w:ascii="Montserrat" w:hAnsi="Montserrat"/>
                <w:kern w:val="2"/>
                <w:sz w:val="20"/>
              </w:rPr>
              <w:t xml:space="preserve"> </w:t>
            </w:r>
            <w:r w:rsidRPr="00580601">
              <w:rPr>
                <w:rFonts w:ascii="Montserrat" w:hAnsi="Montserrat"/>
                <w:kern w:val="2"/>
                <w:sz w:val="20"/>
              </w:rPr>
              <w:t>ilgalaikio skolinimosi reitingas ne žemesnis kaip BBB-(Fitch ir</w:t>
            </w:r>
            <w:r w:rsidR="00AC6F9B" w:rsidRPr="00580601">
              <w:rPr>
                <w:rFonts w:ascii="Montserrat" w:hAnsi="Montserrat"/>
                <w:kern w:val="2"/>
                <w:sz w:val="20"/>
              </w:rPr>
              <w:t xml:space="preserve"> </w:t>
            </w:r>
            <w:r w:rsidRPr="00580601">
              <w:rPr>
                <w:rFonts w:ascii="Montserrat" w:hAnsi="Montserrat"/>
                <w:kern w:val="2"/>
                <w:sz w:val="20"/>
              </w:rPr>
              <w:t>S&amp;P) arba</w:t>
            </w:r>
            <w:r w:rsidR="00AC6F9B" w:rsidRPr="00580601">
              <w:rPr>
                <w:rFonts w:ascii="Montserrat" w:hAnsi="Montserrat"/>
                <w:kern w:val="2"/>
                <w:sz w:val="20"/>
              </w:rPr>
              <w:t xml:space="preserve"> </w:t>
            </w:r>
            <w:r w:rsidRPr="00580601">
              <w:rPr>
                <w:rFonts w:ascii="Montserrat" w:hAnsi="Montserrat"/>
                <w:kern w:val="2"/>
                <w:sz w:val="20"/>
              </w:rPr>
              <w:t>Baa3 (Moody’s). Reitingą turi atitikti bankas, kuris</w:t>
            </w:r>
            <w:r w:rsidR="00AC6F9B" w:rsidRPr="00580601">
              <w:rPr>
                <w:rFonts w:ascii="Montserrat" w:hAnsi="Montserrat"/>
                <w:kern w:val="2"/>
                <w:sz w:val="20"/>
              </w:rPr>
              <w:t xml:space="preserve"> </w:t>
            </w:r>
            <w:r w:rsidRPr="00580601">
              <w:rPr>
                <w:rFonts w:ascii="Montserrat" w:hAnsi="Montserrat"/>
                <w:kern w:val="2"/>
                <w:sz w:val="20"/>
              </w:rPr>
              <w:t>išdavė garantiją, arba bendrovių grupė, kuriai</w:t>
            </w:r>
            <w:r w:rsidR="00AC6F9B" w:rsidRPr="00580601">
              <w:rPr>
                <w:rFonts w:ascii="Montserrat" w:hAnsi="Montserrat"/>
                <w:kern w:val="2"/>
                <w:sz w:val="20"/>
              </w:rPr>
              <w:t xml:space="preserve"> </w:t>
            </w:r>
            <w:r w:rsidRPr="00580601">
              <w:rPr>
                <w:rFonts w:ascii="Montserrat" w:hAnsi="Montserrat"/>
                <w:kern w:val="2"/>
                <w:sz w:val="20"/>
              </w:rPr>
              <w:t>jis priklauso.</w:t>
            </w:r>
          </w:p>
          <w:p w14:paraId="78ECA3A9" w14:textId="233B752C" w:rsidR="00BB34F8" w:rsidRPr="00580601" w:rsidRDefault="00BB34F8" w:rsidP="00CA335B">
            <w:pPr>
              <w:jc w:val="both"/>
              <w:rPr>
                <w:rFonts w:ascii="Montserrat" w:hAnsi="Montserrat"/>
                <w:kern w:val="2"/>
                <w:sz w:val="20"/>
              </w:rPr>
            </w:pPr>
            <w:r w:rsidRPr="00580601">
              <w:rPr>
                <w:rFonts w:ascii="Montserrat" w:hAnsi="Montserrat"/>
                <w:kern w:val="2"/>
                <w:sz w:val="20"/>
              </w:rPr>
              <w:t>10.17.2. garantijos (laidavimo) dalykas: bet koks Tiekėjo</w:t>
            </w:r>
            <w:r w:rsidR="00AC6F9B" w:rsidRPr="00580601">
              <w:rPr>
                <w:rFonts w:ascii="Montserrat" w:hAnsi="Montserrat"/>
                <w:kern w:val="2"/>
                <w:sz w:val="20"/>
              </w:rPr>
              <w:t xml:space="preserve"> </w:t>
            </w:r>
            <w:r w:rsidRPr="00580601">
              <w:rPr>
                <w:rFonts w:ascii="Montserrat" w:hAnsi="Montserrat"/>
                <w:kern w:val="2"/>
                <w:sz w:val="20"/>
              </w:rPr>
              <w:t>prievolių pagal Sutartį ir jos priedus</w:t>
            </w:r>
            <w:r w:rsidR="00AC6F9B" w:rsidRPr="00580601">
              <w:rPr>
                <w:rFonts w:ascii="Montserrat" w:hAnsi="Montserrat"/>
                <w:kern w:val="2"/>
                <w:sz w:val="20"/>
              </w:rPr>
              <w:t xml:space="preserve"> </w:t>
            </w:r>
            <w:r w:rsidRPr="00580601">
              <w:rPr>
                <w:rFonts w:ascii="Montserrat" w:hAnsi="Montserrat"/>
                <w:kern w:val="2"/>
                <w:sz w:val="20"/>
              </w:rPr>
              <w:t>pažeidimas, dalinis ar</w:t>
            </w:r>
            <w:r w:rsidR="00AC6F9B" w:rsidRPr="00580601">
              <w:rPr>
                <w:rFonts w:ascii="Montserrat" w:hAnsi="Montserrat"/>
                <w:kern w:val="2"/>
                <w:sz w:val="20"/>
              </w:rPr>
              <w:t xml:space="preserve"> </w:t>
            </w:r>
            <w:r w:rsidRPr="00580601">
              <w:rPr>
                <w:rFonts w:ascii="Montserrat" w:hAnsi="Montserrat"/>
                <w:kern w:val="2"/>
                <w:sz w:val="20"/>
              </w:rPr>
              <w:t>visiškas jų nevykdymas ar netinkamas jų vykdymas.“</w:t>
            </w:r>
          </w:p>
          <w:p w14:paraId="693D5B81" w14:textId="6C35FD08" w:rsidR="00BB34F8" w:rsidRPr="00580601" w:rsidRDefault="00BB34F8" w:rsidP="00CA335B">
            <w:pPr>
              <w:jc w:val="both"/>
              <w:rPr>
                <w:rFonts w:ascii="Montserrat" w:hAnsi="Montserrat"/>
                <w:kern w:val="2"/>
                <w:sz w:val="20"/>
              </w:rPr>
            </w:pPr>
            <w:r w:rsidRPr="00580601">
              <w:rPr>
                <w:rFonts w:ascii="Montserrat" w:hAnsi="Montserrat"/>
                <w:kern w:val="2"/>
                <w:sz w:val="20"/>
              </w:rPr>
              <w:t>14.2.3.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Laisvės pr. 10A, LT-04215, Vilnius, el. pašto adresas info@judu.lt)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lastRenderedPageBreak/>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40716937" w:rsidR="00BB34F8" w:rsidRPr="00580601" w:rsidRDefault="00BB34F8" w:rsidP="00101426">
            <w:pPr>
              <w:jc w:val="both"/>
              <w:rPr>
                <w:rFonts w:ascii="Montserrat" w:hAnsi="Montserrat"/>
                <w:kern w:val="2"/>
                <w:sz w:val="20"/>
              </w:rPr>
            </w:pPr>
            <w:r w:rsidRPr="00580601">
              <w:rPr>
                <w:rFonts w:ascii="Montserrat" w:hAnsi="Montserrat"/>
                <w:kern w:val="2"/>
                <w:sz w:val="20"/>
              </w:rPr>
              <w:t>14.2.4.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1FE52E5F" w14:textId="77777777" w:rsidR="004E61FA" w:rsidRPr="00580601" w:rsidRDefault="004E61FA" w:rsidP="004E61FA">
            <w:pPr>
              <w:rPr>
                <w:rFonts w:ascii="Montserrat" w:hAnsi="Montserrat"/>
                <w:kern w:val="2"/>
                <w:sz w:val="20"/>
              </w:rPr>
            </w:pPr>
            <w:r w:rsidRPr="00580601">
              <w:rPr>
                <w:rFonts w:ascii="Montserrat" w:hAnsi="Montserrat"/>
                <w:kern w:val="2"/>
                <w:sz w:val="20"/>
              </w:rPr>
              <w:t>14.3.1. 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77777777" w:rsidR="004E61FA" w:rsidRPr="00580601" w:rsidRDefault="004E61FA" w:rsidP="004E61FA">
            <w:pPr>
              <w:rPr>
                <w:rFonts w:ascii="Montserrat" w:hAnsi="Montserrat"/>
                <w:kern w:val="2"/>
                <w:sz w:val="20"/>
              </w:rPr>
            </w:pPr>
            <w:r w:rsidRPr="00580601">
              <w:rPr>
                <w:rFonts w:ascii="Montserrat" w:hAnsi="Montserrat"/>
                <w:kern w:val="2"/>
                <w:sz w:val="20"/>
              </w:rPr>
              <w:t>14.3.2.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7777777" w:rsidR="004E61FA" w:rsidRPr="00580601" w:rsidRDefault="004E61FA" w:rsidP="004E61FA">
            <w:pPr>
              <w:rPr>
                <w:rFonts w:ascii="Montserrat" w:hAnsi="Montserrat"/>
                <w:kern w:val="2"/>
                <w:sz w:val="20"/>
              </w:rPr>
            </w:pPr>
            <w:r w:rsidRPr="00580601">
              <w:rPr>
                <w:rFonts w:ascii="Montserrat" w:hAnsi="Montserrat"/>
                <w:kern w:val="2"/>
                <w:sz w:val="20"/>
              </w:rPr>
              <w:t>14.3.3.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77777777" w:rsidR="004E61FA" w:rsidRPr="00580601" w:rsidRDefault="004E61FA" w:rsidP="004E61FA">
            <w:pPr>
              <w:rPr>
                <w:rFonts w:ascii="Montserrat" w:hAnsi="Montserrat"/>
                <w:kern w:val="2"/>
                <w:sz w:val="20"/>
              </w:rPr>
            </w:pPr>
            <w:r w:rsidRPr="00580601">
              <w:rPr>
                <w:rFonts w:ascii="Montserrat" w:hAnsi="Montserrat"/>
                <w:kern w:val="2"/>
                <w:sz w:val="20"/>
              </w:rPr>
              <w:t>14.3.4.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pPr>
              <w:jc w:val="cente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pPr>
              <w:jc w:val="center"/>
              <w:rPr>
                <w:rFonts w:ascii="Montserrat" w:hAnsi="Montserrat"/>
                <w:b/>
                <w:kern w:val="2"/>
                <w:sz w:val="20"/>
              </w:rPr>
            </w:pPr>
            <w:r w:rsidRPr="00580601">
              <w:rPr>
                <w:rFonts w:ascii="Montserrat" w:hAnsi="Montserrat"/>
                <w:b/>
                <w:kern w:val="2"/>
                <w:sz w:val="20"/>
              </w:rPr>
              <w:t>Pasiūlymas</w:t>
            </w:r>
          </w:p>
        </w:tc>
      </w:tr>
      <w:tr w:rsidR="007C6EFD" w:rsidRPr="00580601" w14:paraId="6C33B056" w14:textId="77777777">
        <w:trPr>
          <w:trHeight w:val="300"/>
        </w:trPr>
        <w:tc>
          <w:tcPr>
            <w:tcW w:w="3058" w:type="dxa"/>
          </w:tcPr>
          <w:p w14:paraId="4B8624AD" w14:textId="77777777" w:rsidR="007C6EFD" w:rsidRPr="00580601" w:rsidRDefault="00205E41">
            <w:pPr>
              <w:jc w:val="center"/>
              <w:rPr>
                <w:rFonts w:ascii="Montserrat" w:hAnsi="Montserrat"/>
                <w:b/>
                <w:kern w:val="2"/>
                <w:sz w:val="20"/>
              </w:rPr>
            </w:pPr>
            <w:r w:rsidRPr="00580601">
              <w:rPr>
                <w:rFonts w:ascii="Montserrat" w:hAnsi="Montserrat"/>
                <w:b/>
                <w:kern w:val="2"/>
                <w:sz w:val="20"/>
              </w:rPr>
              <w:t>15.3. Priedas Nr. 3</w:t>
            </w:r>
          </w:p>
        </w:tc>
        <w:tc>
          <w:tcPr>
            <w:tcW w:w="6477" w:type="dxa"/>
            <w:gridSpan w:val="3"/>
          </w:tcPr>
          <w:p w14:paraId="7439E5D9" w14:textId="703DCEBD" w:rsidR="007C6EFD" w:rsidRPr="00580601" w:rsidRDefault="00935202">
            <w:pPr>
              <w:jc w:val="center"/>
              <w:rPr>
                <w:rFonts w:ascii="Montserrat" w:hAnsi="Montserrat"/>
                <w:b/>
                <w:kern w:val="2"/>
                <w:sz w:val="20"/>
              </w:rPr>
            </w:pPr>
            <w:r w:rsidRPr="00580601">
              <w:rPr>
                <w:rFonts w:ascii="Montserrat" w:hAnsi="Montserrat"/>
                <w:b/>
                <w:kern w:val="2"/>
                <w:sz w:val="20"/>
              </w:rPr>
              <w:t>Pirkimo sutarties sąlygų įvykdymo garantijos forma</w:t>
            </w:r>
          </w:p>
        </w:tc>
      </w:tr>
      <w:tr w:rsidR="007C6EFD" w:rsidRPr="00580601" w14:paraId="42734C21" w14:textId="77777777">
        <w:trPr>
          <w:trHeight w:val="300"/>
        </w:trPr>
        <w:tc>
          <w:tcPr>
            <w:tcW w:w="3058" w:type="dxa"/>
          </w:tcPr>
          <w:p w14:paraId="1600D2D9" w14:textId="77777777" w:rsidR="007C6EFD" w:rsidRPr="00580601" w:rsidRDefault="00205E41">
            <w:pPr>
              <w:jc w:val="center"/>
              <w:rPr>
                <w:rFonts w:ascii="Montserrat" w:hAnsi="Montserrat"/>
                <w:b/>
                <w:kern w:val="2"/>
                <w:sz w:val="20"/>
              </w:rPr>
            </w:pPr>
            <w:r w:rsidRPr="00580601">
              <w:rPr>
                <w:rFonts w:ascii="Montserrat" w:hAnsi="Montserrat"/>
                <w:b/>
                <w:kern w:val="2"/>
                <w:sz w:val="20"/>
              </w:rPr>
              <w:t>15.4. Priedas Nr. 4</w:t>
            </w:r>
          </w:p>
        </w:tc>
        <w:tc>
          <w:tcPr>
            <w:tcW w:w="6477" w:type="dxa"/>
            <w:gridSpan w:val="3"/>
          </w:tcPr>
          <w:p w14:paraId="38A58F32" w14:textId="02531C77" w:rsidR="007C6EFD" w:rsidRPr="00580601" w:rsidRDefault="00ED753C">
            <w:pPr>
              <w:jc w:val="center"/>
              <w:rPr>
                <w:rFonts w:ascii="Montserrat" w:hAnsi="Montserrat"/>
                <w:b/>
                <w:kern w:val="2"/>
                <w:sz w:val="20"/>
              </w:rPr>
            </w:pPr>
            <w:r w:rsidRPr="00580601">
              <w:rPr>
                <w:rFonts w:ascii="Montserrat" w:hAnsi="Montserrat"/>
                <w:b/>
                <w:kern w:val="2"/>
                <w:sz w:val="20"/>
              </w:rPr>
              <w:t>Pirkimo sutarties sąlygų įvykdymo laidavimo draudimo rašto forma</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1171321" w14:textId="77777777" w:rsidR="007C6EFD" w:rsidRPr="00580601" w:rsidRDefault="007C6EFD">
      <w:pPr>
        <w:rPr>
          <w:rFonts w:ascii="Montserrat" w:hAnsi="Montserrat"/>
          <w:sz w:val="20"/>
        </w:rPr>
      </w:pPr>
    </w:p>
    <w:p w14:paraId="1CC9FB8D" w14:textId="77777777" w:rsidR="007C6EFD" w:rsidRPr="00580601" w:rsidRDefault="007C6EFD">
      <w:pPr>
        <w:widowControl w:val="0"/>
        <w:rPr>
          <w:rFonts w:ascii="Montserrat" w:hAnsi="Montserrat"/>
          <w:snapToGrid w:val="0"/>
          <w:sz w:val="20"/>
        </w:rPr>
      </w:pPr>
    </w:p>
    <w:p w14:paraId="7A76951B" w14:textId="77777777" w:rsidR="009766ED" w:rsidRPr="00580601" w:rsidRDefault="009766ED">
      <w:pPr>
        <w:widowControl w:val="0"/>
        <w:rPr>
          <w:rFonts w:ascii="Montserrat" w:hAnsi="Montserrat"/>
          <w:snapToGrid w:val="0"/>
          <w:sz w:val="20"/>
        </w:rPr>
      </w:pPr>
    </w:p>
    <w:p w14:paraId="560E7EAA" w14:textId="77777777" w:rsidR="009766ED" w:rsidRPr="00580601" w:rsidRDefault="009766ED">
      <w:pPr>
        <w:widowControl w:val="0"/>
        <w:rPr>
          <w:rFonts w:ascii="Montserrat" w:hAnsi="Montserrat"/>
          <w:snapToGrid w:val="0"/>
          <w:sz w:val="20"/>
        </w:rPr>
      </w:pPr>
    </w:p>
    <w:p w14:paraId="730A433D" w14:textId="77777777" w:rsidR="009766ED" w:rsidRPr="00580601" w:rsidRDefault="009766ED">
      <w:pPr>
        <w:widowControl w:val="0"/>
        <w:rPr>
          <w:rFonts w:ascii="Montserrat" w:hAnsi="Montserrat"/>
          <w:snapToGrid w:val="0"/>
          <w:sz w:val="20"/>
        </w:rPr>
      </w:pPr>
    </w:p>
    <w:p w14:paraId="1AD90071" w14:textId="77777777" w:rsidR="009766ED" w:rsidRPr="00580601" w:rsidRDefault="009766ED">
      <w:pPr>
        <w:widowControl w:val="0"/>
        <w:rPr>
          <w:rFonts w:ascii="Montserrat" w:hAnsi="Montserrat"/>
          <w:snapToGrid w:val="0"/>
          <w:sz w:val="20"/>
        </w:rPr>
      </w:pPr>
    </w:p>
    <w:p w14:paraId="236BF110" w14:textId="77777777" w:rsidR="009766ED" w:rsidRPr="00580601" w:rsidRDefault="009766ED">
      <w:pPr>
        <w:widowControl w:val="0"/>
        <w:rPr>
          <w:rFonts w:ascii="Montserrat" w:hAnsi="Montserrat"/>
          <w:snapToGrid w:val="0"/>
          <w:sz w:val="20"/>
        </w:rPr>
      </w:pPr>
    </w:p>
    <w:p w14:paraId="004FD005" w14:textId="77777777" w:rsidR="009766ED" w:rsidRPr="00580601" w:rsidRDefault="009766ED">
      <w:pPr>
        <w:widowControl w:val="0"/>
        <w:rPr>
          <w:rFonts w:ascii="Montserrat" w:hAnsi="Montserrat"/>
          <w:snapToGrid w:val="0"/>
          <w:sz w:val="20"/>
        </w:rPr>
      </w:pPr>
    </w:p>
    <w:p w14:paraId="4924A779" w14:textId="77777777" w:rsidR="009766ED" w:rsidRPr="00580601" w:rsidRDefault="009766ED">
      <w:pPr>
        <w:widowControl w:val="0"/>
        <w:rPr>
          <w:rFonts w:ascii="Montserrat" w:hAnsi="Montserrat"/>
          <w:snapToGrid w:val="0"/>
          <w:sz w:val="20"/>
        </w:rPr>
      </w:pPr>
    </w:p>
    <w:p w14:paraId="22C050DB" w14:textId="77777777" w:rsidR="009766ED" w:rsidRDefault="009766ED">
      <w:pPr>
        <w:widowControl w:val="0"/>
        <w:rPr>
          <w:rFonts w:ascii="Montserrat" w:hAnsi="Montserrat"/>
          <w:snapToGrid w:val="0"/>
          <w:sz w:val="20"/>
        </w:rPr>
      </w:pPr>
    </w:p>
    <w:p w14:paraId="5659C9BE" w14:textId="77777777" w:rsidR="001726F8" w:rsidRDefault="001726F8">
      <w:pPr>
        <w:widowControl w:val="0"/>
        <w:rPr>
          <w:rFonts w:ascii="Montserrat" w:hAnsi="Montserrat"/>
          <w:snapToGrid w:val="0"/>
          <w:sz w:val="20"/>
        </w:rPr>
      </w:pPr>
    </w:p>
    <w:p w14:paraId="2ABEAE40" w14:textId="77777777" w:rsidR="001726F8" w:rsidRDefault="001726F8">
      <w:pPr>
        <w:widowControl w:val="0"/>
        <w:rPr>
          <w:rFonts w:ascii="Montserrat" w:hAnsi="Montserrat"/>
          <w:snapToGrid w:val="0"/>
          <w:sz w:val="20"/>
        </w:rPr>
      </w:pPr>
    </w:p>
    <w:p w14:paraId="6A3927EE" w14:textId="77777777" w:rsidR="001726F8" w:rsidRDefault="001726F8">
      <w:pPr>
        <w:widowControl w:val="0"/>
        <w:rPr>
          <w:rFonts w:ascii="Montserrat" w:hAnsi="Montserrat"/>
          <w:snapToGrid w:val="0"/>
          <w:sz w:val="20"/>
        </w:rPr>
      </w:pPr>
    </w:p>
    <w:p w14:paraId="62765D92" w14:textId="77777777" w:rsidR="001726F8" w:rsidRDefault="001726F8">
      <w:pPr>
        <w:widowControl w:val="0"/>
        <w:rPr>
          <w:rFonts w:ascii="Montserrat" w:hAnsi="Montserrat"/>
          <w:snapToGrid w:val="0"/>
          <w:sz w:val="20"/>
        </w:rPr>
      </w:pPr>
    </w:p>
    <w:p w14:paraId="37A62ADF" w14:textId="77777777" w:rsidR="001726F8" w:rsidRPr="00580601" w:rsidRDefault="001726F8">
      <w:pPr>
        <w:widowControl w:val="0"/>
        <w:rPr>
          <w:rFonts w:ascii="Montserrat" w:hAnsi="Montserrat"/>
          <w:snapToGrid w:val="0"/>
          <w:sz w:val="20"/>
        </w:rPr>
      </w:pPr>
    </w:p>
    <w:p w14:paraId="173F4748" w14:textId="34806D19"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719E4F4C" w14:textId="66AC4F45" w:rsidR="001726F8" w:rsidRPr="001726F8" w:rsidRDefault="001726F8" w:rsidP="001726F8">
      <w:pPr>
        <w:jc w:val="right"/>
        <w:rPr>
          <w:rFonts w:ascii="Montserrat" w:hAnsi="Montserrat"/>
          <w:sz w:val="20"/>
        </w:rPr>
      </w:pPr>
      <w:r>
        <w:rPr>
          <w:rFonts w:ascii="Montserrat" w:hAnsi="Montserrat"/>
          <w:sz w:val="20"/>
        </w:rPr>
        <w:t>3</w:t>
      </w:r>
      <w:r w:rsidRPr="001726F8">
        <w:rPr>
          <w:rFonts w:ascii="Montserrat" w:hAnsi="Montserrat"/>
          <w:sz w:val="20"/>
        </w:rPr>
        <w:t xml:space="preserve"> priedas</w:t>
      </w:r>
    </w:p>
    <w:p w14:paraId="61551503"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garantijos forma)</w:t>
      </w:r>
    </w:p>
    <w:p w14:paraId="1813FE6A" w14:textId="77777777" w:rsidR="001726F8" w:rsidRPr="001726F8" w:rsidRDefault="001726F8" w:rsidP="001726F8">
      <w:pPr>
        <w:rPr>
          <w:rFonts w:ascii="Montserrat" w:hAnsi="Montserrat"/>
          <w:sz w:val="20"/>
        </w:rPr>
      </w:pPr>
    </w:p>
    <w:p w14:paraId="5213F8AE"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633812AF"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931BDDB" w14:textId="77777777" w:rsidR="001726F8" w:rsidRPr="001726F8" w:rsidRDefault="001726F8" w:rsidP="001726F8">
      <w:pPr>
        <w:jc w:val="center"/>
        <w:rPr>
          <w:rFonts w:ascii="Montserrat" w:hAnsi="Montserrat"/>
          <w:sz w:val="20"/>
        </w:rPr>
      </w:pPr>
    </w:p>
    <w:p w14:paraId="044D652F"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GARANTIJA</w:t>
      </w:r>
    </w:p>
    <w:p w14:paraId="282F81D6" w14:textId="77777777" w:rsidR="001726F8" w:rsidRPr="001726F8" w:rsidRDefault="001726F8" w:rsidP="001726F8">
      <w:pPr>
        <w:jc w:val="center"/>
        <w:rPr>
          <w:rFonts w:ascii="Montserrat" w:hAnsi="Montserrat"/>
          <w:sz w:val="20"/>
        </w:rPr>
      </w:pPr>
    </w:p>
    <w:p w14:paraId="4194A657"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7EBE28E6"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603402D4" w14:textId="77777777" w:rsidR="001726F8" w:rsidRPr="001726F8" w:rsidRDefault="001726F8" w:rsidP="001726F8">
      <w:pPr>
        <w:rPr>
          <w:rFonts w:ascii="Montserrat" w:hAnsi="Montserrat"/>
          <w:sz w:val="20"/>
        </w:rPr>
      </w:pPr>
    </w:p>
    <w:p w14:paraId="465D61D9" w14:textId="77777777" w:rsidR="001726F8" w:rsidRPr="001726F8" w:rsidRDefault="001726F8" w:rsidP="001726F8">
      <w:pPr>
        <w:rPr>
          <w:rFonts w:ascii="Montserrat" w:hAnsi="Montserrat"/>
          <w:sz w:val="20"/>
        </w:rPr>
      </w:pPr>
      <w:r w:rsidRPr="001726F8">
        <w:rPr>
          <w:rFonts w:ascii="Montserrat" w:hAnsi="Montserrat"/>
          <w:sz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077F8BB7" w14:textId="77777777" w:rsidR="001726F8" w:rsidRPr="001726F8" w:rsidRDefault="001726F8" w:rsidP="001726F8">
      <w:pPr>
        <w:rPr>
          <w:rFonts w:ascii="Montserrat" w:hAnsi="Montserrat"/>
          <w:sz w:val="20"/>
        </w:rPr>
      </w:pPr>
    </w:p>
    <w:p w14:paraId="431FA2B4" w14:textId="77777777" w:rsidR="001726F8" w:rsidRPr="001726F8" w:rsidRDefault="001726F8" w:rsidP="001726F8">
      <w:pPr>
        <w:rPr>
          <w:rFonts w:ascii="Montserrat" w:hAnsi="Montserrat"/>
          <w:sz w:val="20"/>
        </w:rPr>
      </w:pPr>
      <w:r w:rsidRPr="001726F8">
        <w:rPr>
          <w:rFonts w:ascii="Montserrat" w:hAnsi="Montserrat"/>
          <w:sz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FB1A836" w14:textId="77777777" w:rsidR="001726F8" w:rsidRPr="001726F8" w:rsidRDefault="001726F8" w:rsidP="001726F8">
      <w:pPr>
        <w:rPr>
          <w:rFonts w:ascii="Montserrat" w:hAnsi="Montserrat"/>
          <w:sz w:val="20"/>
        </w:rPr>
      </w:pPr>
      <w:r w:rsidRPr="001726F8">
        <w:rPr>
          <w:rFonts w:ascii="Montserrat" w:hAnsi="Montserrat"/>
          <w:sz w:val="20"/>
        </w:rPr>
        <w:t xml:space="preserve">Šis įsipareigojimas privalomas Bankui ir jo teisių perėmėjams. </w:t>
      </w:r>
    </w:p>
    <w:p w14:paraId="4D8EEAC5" w14:textId="77777777" w:rsidR="001726F8" w:rsidRPr="001726F8" w:rsidRDefault="001726F8" w:rsidP="001726F8">
      <w:pPr>
        <w:rPr>
          <w:rFonts w:ascii="Montserrat" w:hAnsi="Montserrat"/>
          <w:sz w:val="20"/>
        </w:rPr>
      </w:pPr>
      <w:r w:rsidRPr="001726F8">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D16885" w14:textId="77777777" w:rsidR="001726F8" w:rsidRPr="001726F8" w:rsidRDefault="001726F8" w:rsidP="001726F8">
      <w:pPr>
        <w:rPr>
          <w:rFonts w:ascii="Montserrat" w:hAnsi="Montserrat"/>
          <w:sz w:val="20"/>
        </w:rPr>
      </w:pPr>
      <w:r w:rsidRPr="001726F8">
        <w:rPr>
          <w:rFonts w:ascii="Montserrat" w:hAnsi="Montserrat"/>
          <w:sz w:val="20"/>
        </w:rPr>
        <w:t>Bankas įsipareigoja tik Garantijos gavėjui, todėl ši garantija yra neperleistina ir neįkeistina.</w:t>
      </w:r>
    </w:p>
    <w:p w14:paraId="42A3B82B" w14:textId="77777777" w:rsidR="001726F8" w:rsidRPr="001726F8" w:rsidRDefault="001726F8" w:rsidP="001726F8">
      <w:pPr>
        <w:rPr>
          <w:rFonts w:ascii="Montserrat" w:hAnsi="Montserrat"/>
          <w:sz w:val="20"/>
        </w:rPr>
      </w:pPr>
      <w:r w:rsidRPr="001726F8">
        <w:rPr>
          <w:rFonts w:ascii="Montserrat" w:hAnsi="Montserrat"/>
          <w:sz w:val="20"/>
        </w:rPr>
        <w:t>Šioje garantijoje nurodyta suma atitinkamai sumažės po kiekvieno Banko mokėjimo pagal šią garantiją.</w:t>
      </w:r>
    </w:p>
    <w:p w14:paraId="1DDD1B38" w14:textId="77777777" w:rsidR="001726F8" w:rsidRPr="001726F8" w:rsidRDefault="001726F8" w:rsidP="001726F8">
      <w:pPr>
        <w:rPr>
          <w:rFonts w:ascii="Montserrat" w:hAnsi="Montserrat"/>
          <w:sz w:val="20"/>
        </w:rPr>
      </w:pPr>
      <w:r w:rsidRPr="001726F8">
        <w:rPr>
          <w:rFonts w:ascii="Montserrat" w:hAnsi="Montserrat"/>
          <w:sz w:val="20"/>
        </w:rPr>
        <w:t>Ši garantija galioja iki 20__ m. ________________ ____ d.</w:t>
      </w:r>
    </w:p>
    <w:p w14:paraId="466A05C4" w14:textId="77777777" w:rsidR="001726F8" w:rsidRPr="001726F8" w:rsidRDefault="001726F8" w:rsidP="001726F8">
      <w:pPr>
        <w:rPr>
          <w:rFonts w:ascii="Montserrat" w:hAnsi="Montserrat"/>
          <w:sz w:val="20"/>
        </w:rPr>
      </w:pPr>
      <w:r w:rsidRPr="001726F8">
        <w:rPr>
          <w:rFonts w:ascii="Montserrat" w:hAnsi="Montserrat"/>
          <w:sz w:val="20"/>
        </w:rPr>
        <w:t>Visi Banko garantiniai įsipareigojimai Garantijos gavėjui pagal šią garantiją baigiasi, jeigu yra kuri nors iš šių sąlygų:</w:t>
      </w:r>
    </w:p>
    <w:p w14:paraId="6C6C028C" w14:textId="77777777" w:rsidR="001726F8" w:rsidRPr="001726F8" w:rsidRDefault="001726F8" w:rsidP="001726F8">
      <w:pPr>
        <w:rPr>
          <w:rFonts w:ascii="Montserrat" w:hAnsi="Montserrat"/>
          <w:sz w:val="20"/>
        </w:rPr>
      </w:pPr>
      <w:r w:rsidRPr="001726F8">
        <w:rPr>
          <w:rFonts w:ascii="Montserrat" w:hAnsi="Montserrat"/>
          <w:sz w:val="20"/>
        </w:rPr>
        <w:t xml:space="preserve">1. sueina garantijoje nustatytas terminas; </w:t>
      </w:r>
    </w:p>
    <w:p w14:paraId="06AAA69B" w14:textId="77777777" w:rsidR="001726F8" w:rsidRPr="001726F8" w:rsidRDefault="001726F8" w:rsidP="001726F8">
      <w:pPr>
        <w:rPr>
          <w:rFonts w:ascii="Montserrat" w:hAnsi="Montserrat"/>
          <w:sz w:val="20"/>
        </w:rPr>
      </w:pPr>
      <w:r w:rsidRPr="001726F8">
        <w:rPr>
          <w:rFonts w:ascii="Montserrat" w:hAnsi="Montserrat"/>
          <w:sz w:val="20"/>
        </w:rPr>
        <w:t>2. Garantijos gavėjas raštu praneša Bankui, kad:</w:t>
      </w:r>
    </w:p>
    <w:p w14:paraId="5BC63198" w14:textId="77777777" w:rsidR="001726F8" w:rsidRPr="001726F8" w:rsidRDefault="001726F8" w:rsidP="001726F8">
      <w:pPr>
        <w:rPr>
          <w:rFonts w:ascii="Montserrat" w:hAnsi="Montserrat"/>
          <w:sz w:val="20"/>
        </w:rPr>
      </w:pPr>
      <w:r w:rsidRPr="001726F8">
        <w:rPr>
          <w:rFonts w:ascii="Montserrat" w:hAnsi="Montserrat"/>
          <w:sz w:val="20"/>
        </w:rPr>
        <w:t>2.1. atsisako savo teisių pagal šią garantiją;</w:t>
      </w:r>
    </w:p>
    <w:p w14:paraId="5D697147" w14:textId="77777777" w:rsidR="001726F8" w:rsidRPr="001726F8" w:rsidRDefault="001726F8" w:rsidP="001726F8">
      <w:pPr>
        <w:rPr>
          <w:rFonts w:ascii="Montserrat" w:hAnsi="Montserrat"/>
          <w:sz w:val="20"/>
        </w:rPr>
      </w:pPr>
      <w:r w:rsidRPr="001726F8">
        <w:rPr>
          <w:rFonts w:ascii="Montserrat" w:hAnsi="Montserrat"/>
          <w:sz w:val="20"/>
        </w:rPr>
        <w:t>2.2. Klientas įvykdė šioje garantijoje nurodytus įsipareigojimus.</w:t>
      </w:r>
    </w:p>
    <w:p w14:paraId="312BA190" w14:textId="77777777" w:rsidR="001726F8" w:rsidRPr="001726F8" w:rsidRDefault="001726F8" w:rsidP="001726F8">
      <w:pPr>
        <w:rPr>
          <w:rFonts w:ascii="Montserrat" w:hAnsi="Montserrat"/>
          <w:sz w:val="20"/>
        </w:rPr>
      </w:pPr>
      <w:r w:rsidRPr="001726F8">
        <w:rPr>
          <w:rFonts w:ascii="Montserrat" w:hAnsi="Montserrat"/>
          <w:sz w:val="20"/>
        </w:rPr>
        <w:t>Bet kokie Garantijos gavėjo reikalavimai nebus vykdomi, jeigu jie bus gauti aukščiau nurodytu Banko adresu pasibaigus garantijos galiojimo laikotarpiui.</w:t>
      </w:r>
    </w:p>
    <w:p w14:paraId="71E1D2F2" w14:textId="77777777" w:rsidR="001726F8" w:rsidRPr="001726F8" w:rsidRDefault="001726F8" w:rsidP="001726F8">
      <w:pPr>
        <w:rPr>
          <w:rFonts w:ascii="Montserrat" w:hAnsi="Montserrat"/>
          <w:sz w:val="20"/>
        </w:rPr>
      </w:pPr>
      <w:r w:rsidRPr="001726F8">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F66929C" w14:textId="77777777" w:rsidR="001726F8" w:rsidRPr="001726F8" w:rsidRDefault="001726F8" w:rsidP="001726F8">
      <w:pPr>
        <w:rPr>
          <w:rFonts w:ascii="Montserrat" w:hAnsi="Montserrat"/>
          <w:sz w:val="20"/>
        </w:rPr>
      </w:pPr>
      <w:r w:rsidRPr="001726F8">
        <w:rPr>
          <w:rFonts w:ascii="Montserrat" w:hAnsi="Montserrat"/>
          <w:sz w:val="20"/>
        </w:rPr>
        <w:t>Šiai garantijai taikytina Lietuvos Respublikos teisė. Šalių ginčai sprendžiami Lietuvos Respublikos įstatymų nustatyta tvarka.</w:t>
      </w:r>
    </w:p>
    <w:p w14:paraId="1D135EE3" w14:textId="77777777" w:rsidR="001726F8" w:rsidRPr="001726F8" w:rsidRDefault="001726F8" w:rsidP="001726F8">
      <w:pPr>
        <w:rPr>
          <w:rFonts w:ascii="Montserrat" w:hAnsi="Montserrat"/>
          <w:sz w:val="20"/>
        </w:rPr>
      </w:pPr>
    </w:p>
    <w:p w14:paraId="0B2BF9D1" w14:textId="77777777" w:rsidR="001726F8" w:rsidRPr="001726F8" w:rsidRDefault="001726F8" w:rsidP="001726F8">
      <w:pPr>
        <w:rPr>
          <w:rFonts w:ascii="Montserrat" w:hAnsi="Montserrat"/>
          <w:sz w:val="20"/>
        </w:rPr>
      </w:pPr>
    </w:p>
    <w:p w14:paraId="311B881D" w14:textId="77777777" w:rsidR="001726F8" w:rsidRPr="001726F8" w:rsidRDefault="001726F8" w:rsidP="001726F8">
      <w:pPr>
        <w:rPr>
          <w:rFonts w:ascii="Montserrat" w:hAnsi="Montserrat"/>
          <w:sz w:val="20"/>
        </w:rPr>
      </w:pPr>
      <w:r w:rsidRPr="001726F8">
        <w:rPr>
          <w:rFonts w:ascii="Montserrat" w:hAnsi="Montserrat"/>
          <w:sz w:val="20"/>
        </w:rPr>
        <w:t>/įgalioto asmens pareigos/</w:t>
      </w:r>
      <w:r w:rsidRPr="001726F8">
        <w:rPr>
          <w:rFonts w:ascii="Montserrat" w:hAnsi="Montserrat"/>
          <w:sz w:val="20"/>
        </w:rPr>
        <w:tab/>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t>/vardas ir pavardė/</w:t>
      </w:r>
    </w:p>
    <w:p w14:paraId="08419B6D" w14:textId="77777777" w:rsidR="001726F8" w:rsidRPr="001726F8" w:rsidRDefault="001726F8" w:rsidP="001726F8">
      <w:pPr>
        <w:rPr>
          <w:rFonts w:ascii="Montserrat" w:hAnsi="Montserrat"/>
          <w:sz w:val="20"/>
        </w:rPr>
      </w:pPr>
      <w:r w:rsidRPr="001726F8">
        <w:rPr>
          <w:rFonts w:ascii="Montserrat" w:hAnsi="Montserrat"/>
          <w:sz w:val="20"/>
        </w:rPr>
        <w:t> </w:t>
      </w:r>
    </w:p>
    <w:p w14:paraId="0DAC3C7E" w14:textId="77777777" w:rsidR="001726F8" w:rsidRDefault="001726F8" w:rsidP="001726F8">
      <w:pPr>
        <w:rPr>
          <w:rFonts w:ascii="Montserrat" w:hAnsi="Montserrat"/>
          <w:sz w:val="20"/>
        </w:rPr>
      </w:pPr>
    </w:p>
    <w:p w14:paraId="50B888F4" w14:textId="77777777" w:rsidR="001726F8" w:rsidRDefault="001726F8" w:rsidP="001726F8">
      <w:pPr>
        <w:rPr>
          <w:rFonts w:ascii="Montserrat" w:hAnsi="Montserrat"/>
          <w:sz w:val="20"/>
        </w:rPr>
      </w:pPr>
    </w:p>
    <w:p w14:paraId="57F464BC" w14:textId="70E3B8FE" w:rsidR="001726F8" w:rsidRPr="001726F8" w:rsidRDefault="0024123B" w:rsidP="001726F8">
      <w:pPr>
        <w:jc w:val="right"/>
        <w:rPr>
          <w:rFonts w:ascii="Montserrat" w:hAnsi="Montserrat"/>
          <w:sz w:val="20"/>
        </w:rPr>
      </w:pPr>
      <w:r>
        <w:rPr>
          <w:rFonts w:ascii="Montserrat" w:hAnsi="Montserrat"/>
          <w:sz w:val="20"/>
        </w:rPr>
        <w:lastRenderedPageBreak/>
        <w:t>Specialiųjų</w:t>
      </w:r>
      <w:r w:rsidR="001726F8" w:rsidRPr="001726F8">
        <w:rPr>
          <w:rFonts w:ascii="Montserrat" w:hAnsi="Montserrat"/>
          <w:sz w:val="20"/>
        </w:rPr>
        <w:t xml:space="preserve"> sąlygų</w:t>
      </w:r>
    </w:p>
    <w:p w14:paraId="55C96CB8" w14:textId="5655DC4D" w:rsidR="001726F8" w:rsidRPr="001726F8" w:rsidRDefault="001726F8" w:rsidP="001726F8">
      <w:pPr>
        <w:jc w:val="right"/>
        <w:rPr>
          <w:rFonts w:ascii="Montserrat" w:hAnsi="Montserrat"/>
          <w:sz w:val="20"/>
        </w:rPr>
      </w:pPr>
      <w:r>
        <w:rPr>
          <w:rFonts w:ascii="Montserrat" w:hAnsi="Montserrat"/>
          <w:sz w:val="20"/>
        </w:rPr>
        <w:t>4</w:t>
      </w:r>
      <w:r w:rsidRPr="001726F8">
        <w:rPr>
          <w:rFonts w:ascii="Montserrat" w:hAnsi="Montserrat"/>
          <w:sz w:val="20"/>
        </w:rPr>
        <w:t xml:space="preserve"> priedas</w:t>
      </w:r>
    </w:p>
    <w:p w14:paraId="2B5CA251"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rašto forma)</w:t>
      </w:r>
    </w:p>
    <w:p w14:paraId="1BCBBE3E" w14:textId="77777777" w:rsidR="001726F8" w:rsidRPr="001726F8" w:rsidRDefault="001726F8" w:rsidP="001726F8">
      <w:pPr>
        <w:jc w:val="center"/>
        <w:rPr>
          <w:rFonts w:ascii="Montserrat" w:hAnsi="Montserrat"/>
          <w:sz w:val="20"/>
        </w:rPr>
      </w:pPr>
    </w:p>
    <w:p w14:paraId="724E0891"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36AB9DC9"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0D0EC47" w14:textId="77777777" w:rsidR="001726F8" w:rsidRPr="001726F8" w:rsidRDefault="001726F8" w:rsidP="001726F8">
      <w:pPr>
        <w:rPr>
          <w:rFonts w:ascii="Montserrat" w:hAnsi="Montserrat"/>
          <w:sz w:val="20"/>
        </w:rPr>
      </w:pPr>
    </w:p>
    <w:p w14:paraId="1A054BD8"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RAŠTAS</w:t>
      </w:r>
    </w:p>
    <w:p w14:paraId="583B4E3F" w14:textId="77777777" w:rsidR="001726F8" w:rsidRPr="001726F8" w:rsidRDefault="001726F8" w:rsidP="001726F8">
      <w:pPr>
        <w:jc w:val="center"/>
        <w:rPr>
          <w:rFonts w:ascii="Montserrat" w:hAnsi="Montserrat"/>
          <w:sz w:val="20"/>
        </w:rPr>
      </w:pPr>
    </w:p>
    <w:p w14:paraId="7635AA3D"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03D0E0D2"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7F4D9919" w14:textId="77777777" w:rsidR="001726F8" w:rsidRPr="001726F8" w:rsidRDefault="001726F8" w:rsidP="001726F8">
      <w:pPr>
        <w:rPr>
          <w:rFonts w:ascii="Montserrat" w:hAnsi="Montserrat"/>
          <w:sz w:val="20"/>
        </w:rPr>
      </w:pPr>
    </w:p>
    <w:p w14:paraId="5EF758DA" w14:textId="77777777" w:rsidR="001726F8" w:rsidRPr="001726F8" w:rsidRDefault="001726F8" w:rsidP="001726F8">
      <w:pPr>
        <w:rPr>
          <w:rFonts w:ascii="Montserrat" w:hAnsi="Montserrat"/>
          <w:sz w:val="20"/>
        </w:rPr>
      </w:pPr>
      <w:r w:rsidRPr="001726F8">
        <w:rPr>
          <w:rFonts w:ascii="Montserrat" w:hAnsi="Montserrat"/>
          <w:sz w:val="20"/>
        </w:rPr>
        <w:t>/Pirkimo sutarties pasirašymo data ir numeris arba Pirkimo numeris/</w:t>
      </w:r>
    </w:p>
    <w:p w14:paraId="52189E4D" w14:textId="77777777" w:rsidR="001726F8" w:rsidRPr="001726F8" w:rsidRDefault="001726F8" w:rsidP="001726F8">
      <w:pPr>
        <w:rPr>
          <w:rFonts w:ascii="Montserrat" w:hAnsi="Montserrat"/>
          <w:sz w:val="20"/>
        </w:rPr>
      </w:pPr>
      <w:r w:rsidRPr="001726F8">
        <w:rPr>
          <w:rFonts w:ascii="Montserrat" w:hAnsi="Montserrat"/>
          <w:sz w:val="20"/>
        </w:rPr>
        <w:t>/Pirkimo sutarties pavadinimas/ (toliau – Sutartis)</w:t>
      </w:r>
    </w:p>
    <w:p w14:paraId="157DDA86" w14:textId="77777777" w:rsidR="001726F8" w:rsidRPr="001726F8" w:rsidRDefault="001726F8" w:rsidP="001726F8">
      <w:pPr>
        <w:rPr>
          <w:rFonts w:ascii="Montserrat" w:hAnsi="Montserrat"/>
          <w:sz w:val="20"/>
        </w:rPr>
      </w:pPr>
    </w:p>
    <w:p w14:paraId="18350566" w14:textId="77777777" w:rsidR="001726F8" w:rsidRPr="001726F8" w:rsidRDefault="001726F8" w:rsidP="001726F8">
      <w:pPr>
        <w:rPr>
          <w:rFonts w:ascii="Montserrat" w:hAnsi="Montserrat"/>
          <w:sz w:val="20"/>
        </w:rPr>
      </w:pPr>
      <w:r w:rsidRPr="001726F8">
        <w:rPr>
          <w:rFonts w:ascii="Montserrat" w:hAnsi="Montserrat"/>
          <w:sz w:val="20"/>
        </w:rPr>
        <w:t>Šis laidavimo draudimo raštas galioja kartu su draudimo liudijimu (polisu) Nr. [įrašykite draudimo sutarties numerį].</w:t>
      </w:r>
    </w:p>
    <w:p w14:paraId="451CCECE" w14:textId="77777777" w:rsidR="001726F8" w:rsidRPr="001726F8" w:rsidRDefault="001726F8" w:rsidP="001726F8">
      <w:pPr>
        <w:rPr>
          <w:rFonts w:ascii="Montserrat" w:hAnsi="Montserrat"/>
          <w:sz w:val="20"/>
        </w:rPr>
      </w:pPr>
      <w:r w:rsidRPr="001726F8">
        <w:rPr>
          <w:rFonts w:ascii="Montserrat" w:hAnsi="Montserrat"/>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7D3689E0" w14:textId="77777777" w:rsidR="001726F8" w:rsidRPr="001726F8" w:rsidRDefault="001726F8" w:rsidP="001726F8">
      <w:pPr>
        <w:rPr>
          <w:rFonts w:ascii="Montserrat" w:hAnsi="Montserrat"/>
          <w:sz w:val="20"/>
        </w:rPr>
      </w:pPr>
      <w:r w:rsidRPr="001726F8">
        <w:rPr>
          <w:rFonts w:ascii="Montserrat" w:hAnsi="Montserrat"/>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30545CCC" w14:textId="77777777" w:rsidR="001726F8" w:rsidRPr="001726F8" w:rsidRDefault="001726F8" w:rsidP="001726F8">
      <w:pPr>
        <w:rPr>
          <w:rFonts w:ascii="Montserrat" w:hAnsi="Montserrat"/>
          <w:sz w:val="20"/>
        </w:rPr>
      </w:pPr>
    </w:p>
    <w:p w14:paraId="2F78D2DB" w14:textId="77777777" w:rsidR="001726F8" w:rsidRPr="001726F8" w:rsidRDefault="001726F8" w:rsidP="001726F8">
      <w:pPr>
        <w:rPr>
          <w:rFonts w:ascii="Montserrat" w:hAnsi="Montserrat"/>
          <w:sz w:val="20"/>
        </w:rPr>
      </w:pPr>
      <w:r w:rsidRPr="001726F8">
        <w:rPr>
          <w:rFonts w:ascii="Montserrat" w:hAnsi="Montserrat"/>
          <w:sz w:val="20"/>
        </w:rPr>
        <w:t>KADANGI Tiekėjas pagal Sutartį su Užsakovu įsipareigojo [tiekti prekes/teikti paslaugas/atlikti darbus – pasirinkite tinkamą variantą] Užsakovui,</w:t>
      </w:r>
    </w:p>
    <w:p w14:paraId="493DDFBE" w14:textId="77777777" w:rsidR="001726F8" w:rsidRPr="001726F8" w:rsidRDefault="001726F8" w:rsidP="001726F8">
      <w:pPr>
        <w:rPr>
          <w:rFonts w:ascii="Montserrat" w:hAnsi="Montserrat"/>
          <w:sz w:val="20"/>
        </w:rPr>
      </w:pPr>
    </w:p>
    <w:p w14:paraId="65BD611A" w14:textId="77777777" w:rsidR="001726F8" w:rsidRPr="001726F8" w:rsidRDefault="001726F8" w:rsidP="001726F8">
      <w:pPr>
        <w:rPr>
          <w:rFonts w:ascii="Montserrat" w:hAnsi="Montserrat"/>
          <w:sz w:val="20"/>
        </w:rPr>
      </w:pPr>
      <w:r w:rsidRPr="001726F8">
        <w:rPr>
          <w:rFonts w:ascii="Montserrat" w:hAnsi="Montserrat"/>
          <w:sz w:val="20"/>
        </w:rPr>
        <w:t>TODĖL ŠIO LAIDAVIMO DAUDIMO SĄLYGOS YRA TOKIOS:</w:t>
      </w:r>
    </w:p>
    <w:p w14:paraId="2D42FD8F" w14:textId="77777777" w:rsidR="001726F8" w:rsidRPr="001726F8" w:rsidRDefault="001726F8" w:rsidP="001726F8">
      <w:pPr>
        <w:rPr>
          <w:rFonts w:ascii="Montserrat" w:hAnsi="Montserrat"/>
          <w:sz w:val="20"/>
        </w:rPr>
      </w:pPr>
      <w:r w:rsidRPr="001726F8">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E062BFD"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4DD28F55" w14:textId="77777777" w:rsidR="001726F8" w:rsidRPr="001726F8" w:rsidRDefault="001726F8" w:rsidP="001726F8">
      <w:pPr>
        <w:rPr>
          <w:rFonts w:ascii="Montserrat" w:hAnsi="Montserrat"/>
          <w:sz w:val="20"/>
        </w:rPr>
      </w:pPr>
      <w:r w:rsidRPr="001726F8">
        <w:rPr>
          <w:rFonts w:ascii="Montserrat" w:hAnsi="Montserrat"/>
          <w:sz w:val="20"/>
        </w:rPr>
        <w:t>Laiduojama suma atitinkamai bus mažinama pagal šį laidavimo draudimo raštą išmokėtomis sumomis.</w:t>
      </w:r>
    </w:p>
    <w:p w14:paraId="21D184A0" w14:textId="77777777" w:rsidR="001726F8" w:rsidRPr="001726F8" w:rsidRDefault="001726F8" w:rsidP="001726F8">
      <w:pPr>
        <w:rPr>
          <w:rFonts w:ascii="Montserrat" w:hAnsi="Montserrat"/>
          <w:sz w:val="20"/>
        </w:rPr>
      </w:pPr>
      <w:r w:rsidRPr="001726F8">
        <w:rPr>
          <w:rFonts w:ascii="Montserrat" w:hAnsi="Montserrat"/>
          <w:sz w:val="20"/>
        </w:rPr>
        <w:t>Draudimo bendrovė įsipareigoja tik Užsakovui, todėl šis laidavimo draudimo raštas yra neperleistinas ir neįkeistinas.</w:t>
      </w:r>
    </w:p>
    <w:p w14:paraId="7DD9B24E" w14:textId="77777777" w:rsidR="001726F8" w:rsidRPr="001726F8" w:rsidRDefault="001726F8" w:rsidP="001726F8">
      <w:pPr>
        <w:rPr>
          <w:rFonts w:ascii="Montserrat" w:hAnsi="Montserrat"/>
          <w:sz w:val="20"/>
        </w:rPr>
      </w:pPr>
      <w:r w:rsidRPr="001726F8">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39A65C8" w14:textId="77777777" w:rsidR="001726F8" w:rsidRPr="001726F8" w:rsidRDefault="001726F8" w:rsidP="001726F8">
      <w:pPr>
        <w:rPr>
          <w:rFonts w:ascii="Montserrat" w:hAnsi="Montserrat"/>
          <w:sz w:val="20"/>
        </w:rPr>
      </w:pPr>
      <w:r w:rsidRPr="001726F8">
        <w:rPr>
          <w:rFonts w:ascii="Montserrat" w:hAnsi="Montserrat"/>
          <w:sz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753F5E7A" w14:textId="77777777" w:rsidR="001726F8" w:rsidRPr="001726F8" w:rsidRDefault="001726F8" w:rsidP="001726F8">
      <w:pPr>
        <w:rPr>
          <w:rFonts w:ascii="Montserrat" w:hAnsi="Montserrat"/>
          <w:sz w:val="20"/>
        </w:rPr>
      </w:pPr>
      <w:r w:rsidRPr="001726F8">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w:t>
      </w:r>
      <w:r w:rsidRPr="001726F8">
        <w:rPr>
          <w:rFonts w:ascii="Montserrat" w:hAnsi="Montserrat"/>
          <w:sz w:val="20"/>
        </w:rPr>
        <w:lastRenderedPageBreak/>
        <w:t xml:space="preserve">laiko nutraukti sudarytą laidavimo draudimo sutartį ir šį išduotą laidavimo draudimo raštą turi teisę tik gavę raštišką Užsakovo sutikimą. </w:t>
      </w:r>
    </w:p>
    <w:p w14:paraId="1B1870B3" w14:textId="77777777" w:rsidR="001726F8" w:rsidRPr="001726F8" w:rsidRDefault="001726F8" w:rsidP="001726F8">
      <w:pPr>
        <w:rPr>
          <w:rFonts w:ascii="Montserrat" w:hAnsi="Montserrat"/>
          <w:sz w:val="20"/>
        </w:rPr>
      </w:pPr>
      <w:r w:rsidRPr="001726F8">
        <w:rPr>
          <w:rFonts w:ascii="Montserrat" w:hAnsi="Montserrat"/>
          <w:sz w:val="20"/>
        </w:rPr>
        <w:t xml:space="preserve">    Išduotam laidavimo draudimo raštui taikytina Lietuvos Respublikos teisė. Šalių ginčai sprendžiami Lietuvos Respublikos įstatymų nustatyta tvarka.</w:t>
      </w:r>
    </w:p>
    <w:p w14:paraId="13A8389B" w14:textId="77777777" w:rsidR="001726F8" w:rsidRPr="001726F8" w:rsidRDefault="001726F8" w:rsidP="001726F8">
      <w:pPr>
        <w:rPr>
          <w:rFonts w:ascii="Montserrat" w:hAnsi="Montserrat"/>
          <w:sz w:val="20"/>
        </w:rPr>
      </w:pPr>
      <w:r w:rsidRPr="001726F8">
        <w:rPr>
          <w:rFonts w:ascii="Montserrat" w:hAnsi="Montserrat"/>
          <w:sz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79040EA" w14:textId="77777777" w:rsidR="001726F8" w:rsidRPr="001726F8" w:rsidRDefault="001726F8" w:rsidP="001726F8">
      <w:pPr>
        <w:rPr>
          <w:rFonts w:ascii="Montserrat" w:hAnsi="Montserrat"/>
          <w:sz w:val="20"/>
        </w:rPr>
      </w:pPr>
    </w:p>
    <w:p w14:paraId="34172A19" w14:textId="77777777" w:rsidR="001726F8" w:rsidRPr="001726F8" w:rsidRDefault="001726F8" w:rsidP="001726F8">
      <w:pPr>
        <w:rPr>
          <w:rFonts w:ascii="Montserrat" w:hAnsi="Montserrat"/>
          <w:sz w:val="20"/>
        </w:rPr>
      </w:pPr>
    </w:p>
    <w:p w14:paraId="77B6D9CB"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w:t>
      </w:r>
      <w:r w:rsidRPr="001726F8">
        <w:rPr>
          <w:rFonts w:ascii="Montserrat" w:hAnsi="Montserrat"/>
          <w:sz w:val="20"/>
        </w:rPr>
        <w:tab/>
      </w:r>
      <w:r w:rsidRPr="001726F8">
        <w:rPr>
          <w:rFonts w:ascii="Montserrat" w:hAnsi="Montserrat"/>
          <w:sz w:val="20"/>
        </w:rPr>
        <w:tab/>
        <w:t>/Draudimo bendrovės pavadinimas/</w:t>
      </w:r>
    </w:p>
    <w:p w14:paraId="3CCE4359" w14:textId="77777777" w:rsidR="001726F8" w:rsidRPr="001726F8" w:rsidRDefault="001726F8" w:rsidP="001726F8">
      <w:pPr>
        <w:rPr>
          <w:rFonts w:ascii="Montserrat" w:hAnsi="Montserrat"/>
          <w:sz w:val="20"/>
        </w:rPr>
      </w:pPr>
    </w:p>
    <w:p w14:paraId="4FFA77E3" w14:textId="77777777" w:rsidR="001726F8" w:rsidRPr="001726F8" w:rsidRDefault="001726F8" w:rsidP="001726F8">
      <w:pPr>
        <w:rPr>
          <w:rFonts w:ascii="Montserrat" w:hAnsi="Montserrat"/>
          <w:sz w:val="20"/>
        </w:rPr>
      </w:pPr>
      <w:r w:rsidRPr="001726F8">
        <w:rPr>
          <w:rFonts w:ascii="Montserrat" w:hAnsi="Montserrat"/>
          <w:sz w:val="20"/>
        </w:rPr>
        <w:t>Įgaliotas asmuo:</w:t>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r>
      <w:r w:rsidRPr="001726F8">
        <w:rPr>
          <w:rFonts w:ascii="Montserrat" w:hAnsi="Montserrat"/>
          <w:sz w:val="20"/>
        </w:rPr>
        <w:tab/>
        <w:t>/vardas ir pavardė/</w:t>
      </w:r>
    </w:p>
    <w:p w14:paraId="56D60F0A" w14:textId="77777777" w:rsidR="001726F8" w:rsidRPr="001726F8" w:rsidRDefault="001726F8" w:rsidP="001726F8">
      <w:pPr>
        <w:rPr>
          <w:rFonts w:ascii="Montserrat" w:hAnsi="Montserrat"/>
          <w:sz w:val="20"/>
        </w:rPr>
      </w:pPr>
    </w:p>
    <w:p w14:paraId="6D0BC8B9" w14:textId="77777777" w:rsidR="001726F8" w:rsidRPr="001726F8" w:rsidRDefault="001726F8" w:rsidP="001726F8">
      <w:pPr>
        <w:rPr>
          <w:rFonts w:ascii="Montserrat" w:hAnsi="Montserrat"/>
          <w:sz w:val="20"/>
        </w:rPr>
      </w:pPr>
      <w:r w:rsidRPr="001726F8">
        <w:rPr>
          <w:rFonts w:ascii="Montserrat" w:hAnsi="Montserrat"/>
          <w:sz w:val="20"/>
        </w:rPr>
        <w:t>A.V.</w:t>
      </w:r>
    </w:p>
    <w:p w14:paraId="7BE32B9C" w14:textId="77777777" w:rsidR="007A76A8" w:rsidRPr="00580601" w:rsidRDefault="007A76A8" w:rsidP="007A76A8">
      <w:pPr>
        <w:rPr>
          <w:rFonts w:ascii="Montserrat" w:hAnsi="Montserrat"/>
          <w:sz w:val="20"/>
        </w:rPr>
      </w:pPr>
    </w:p>
    <w:p w14:paraId="6F032338" w14:textId="77777777" w:rsidR="007A76A8" w:rsidRPr="00580601" w:rsidRDefault="007A76A8" w:rsidP="007A76A8">
      <w:pPr>
        <w:rPr>
          <w:rFonts w:ascii="Montserrat" w:hAnsi="Montserrat"/>
          <w:snapToGrid w:val="0"/>
          <w:sz w:val="20"/>
        </w:rPr>
      </w:pPr>
    </w:p>
    <w:p w14:paraId="355D4392" w14:textId="77777777" w:rsidR="007A76A8" w:rsidRPr="00580601" w:rsidRDefault="007A76A8" w:rsidP="007A76A8">
      <w:pPr>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8CBF" w14:textId="77777777" w:rsidR="007C6EFD" w:rsidRDefault="00205E41">
      <w:pPr>
        <w:rPr>
          <w:sz w:val="20"/>
        </w:rPr>
      </w:pPr>
      <w:r>
        <w:rPr>
          <w:sz w:val="20"/>
        </w:rPr>
        <w:separator/>
      </w:r>
    </w:p>
  </w:endnote>
  <w:endnote w:type="continuationSeparator" w:id="0">
    <w:p w14:paraId="3B7E34F6" w14:textId="77777777" w:rsidR="007C6EFD" w:rsidRDefault="00205E41">
      <w:pPr>
        <w:rPr>
          <w:sz w:val="20"/>
        </w:rPr>
      </w:pPr>
      <w:r>
        <w:rPr>
          <w:sz w:val="20"/>
        </w:rPr>
        <w:continuationSeparator/>
      </w:r>
    </w:p>
  </w:endnote>
  <w:endnote w:type="continuationNotice" w:id="1">
    <w:p w14:paraId="089E7666" w14:textId="77777777" w:rsidR="007C6EFD" w:rsidRDefault="007C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E5606" w14:textId="77777777" w:rsidR="007C6EFD" w:rsidRDefault="00205E41">
      <w:pPr>
        <w:rPr>
          <w:sz w:val="20"/>
        </w:rPr>
      </w:pPr>
      <w:r>
        <w:rPr>
          <w:sz w:val="20"/>
        </w:rPr>
        <w:separator/>
      </w:r>
    </w:p>
  </w:footnote>
  <w:footnote w:type="continuationSeparator" w:id="0">
    <w:p w14:paraId="36CA4D8C" w14:textId="77777777" w:rsidR="007C6EFD" w:rsidRDefault="00205E41">
      <w:pPr>
        <w:rPr>
          <w:sz w:val="20"/>
        </w:rPr>
      </w:pPr>
      <w:r>
        <w:rPr>
          <w:sz w:val="20"/>
        </w:rPr>
        <w:continuationSeparator/>
      </w:r>
    </w:p>
  </w:footnote>
  <w:footnote w:type="continuationNotice" w:id="1">
    <w:p w14:paraId="4DF824F1" w14:textId="77777777" w:rsidR="007C6EFD" w:rsidRDefault="007C6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06"/>
    <w:rsid w:val="0002684A"/>
    <w:rsid w:val="00033259"/>
    <w:rsid w:val="00053774"/>
    <w:rsid w:val="00080ABB"/>
    <w:rsid w:val="000952E5"/>
    <w:rsid w:val="00097B22"/>
    <w:rsid w:val="000A23D6"/>
    <w:rsid w:val="000D52C2"/>
    <w:rsid w:val="000E07CA"/>
    <w:rsid w:val="00101426"/>
    <w:rsid w:val="00113861"/>
    <w:rsid w:val="00123E70"/>
    <w:rsid w:val="001445AC"/>
    <w:rsid w:val="00147C2B"/>
    <w:rsid w:val="00156AB2"/>
    <w:rsid w:val="001726F8"/>
    <w:rsid w:val="0017692D"/>
    <w:rsid w:val="001A2CA3"/>
    <w:rsid w:val="001A3509"/>
    <w:rsid w:val="001A3CC0"/>
    <w:rsid w:val="001A6A9F"/>
    <w:rsid w:val="001A7948"/>
    <w:rsid w:val="001D543C"/>
    <w:rsid w:val="001E5069"/>
    <w:rsid w:val="001E5180"/>
    <w:rsid w:val="001E5189"/>
    <w:rsid w:val="0020464A"/>
    <w:rsid w:val="0020512A"/>
    <w:rsid w:val="00205E41"/>
    <w:rsid w:val="00212902"/>
    <w:rsid w:val="00217194"/>
    <w:rsid w:val="00234FAA"/>
    <w:rsid w:val="0024123B"/>
    <w:rsid w:val="00241D51"/>
    <w:rsid w:val="00253EE8"/>
    <w:rsid w:val="00290D42"/>
    <w:rsid w:val="00295168"/>
    <w:rsid w:val="002A60A6"/>
    <w:rsid w:val="002B0B17"/>
    <w:rsid w:val="002B41DB"/>
    <w:rsid w:val="002B4246"/>
    <w:rsid w:val="002C27C1"/>
    <w:rsid w:val="002C44F2"/>
    <w:rsid w:val="002D0C3A"/>
    <w:rsid w:val="002D2D39"/>
    <w:rsid w:val="002D3494"/>
    <w:rsid w:val="00302353"/>
    <w:rsid w:val="003031B8"/>
    <w:rsid w:val="00305321"/>
    <w:rsid w:val="00310AE0"/>
    <w:rsid w:val="0033055A"/>
    <w:rsid w:val="0033268F"/>
    <w:rsid w:val="00375E2E"/>
    <w:rsid w:val="003950A4"/>
    <w:rsid w:val="003A30A6"/>
    <w:rsid w:val="003B3F97"/>
    <w:rsid w:val="003C26CB"/>
    <w:rsid w:val="003D53A3"/>
    <w:rsid w:val="003E109D"/>
    <w:rsid w:val="00403561"/>
    <w:rsid w:val="00410F4A"/>
    <w:rsid w:val="00424F09"/>
    <w:rsid w:val="00426ABE"/>
    <w:rsid w:val="004340DC"/>
    <w:rsid w:val="00453DD0"/>
    <w:rsid w:val="00481A65"/>
    <w:rsid w:val="0048787C"/>
    <w:rsid w:val="00487980"/>
    <w:rsid w:val="004A72CD"/>
    <w:rsid w:val="004B79FC"/>
    <w:rsid w:val="004D28CF"/>
    <w:rsid w:val="004E61FA"/>
    <w:rsid w:val="005034C0"/>
    <w:rsid w:val="00507246"/>
    <w:rsid w:val="005110E8"/>
    <w:rsid w:val="00526612"/>
    <w:rsid w:val="00530F90"/>
    <w:rsid w:val="005317EE"/>
    <w:rsid w:val="00542CC1"/>
    <w:rsid w:val="00556910"/>
    <w:rsid w:val="00564327"/>
    <w:rsid w:val="00573143"/>
    <w:rsid w:val="00573D41"/>
    <w:rsid w:val="00580601"/>
    <w:rsid w:val="005869A4"/>
    <w:rsid w:val="005A189F"/>
    <w:rsid w:val="005B09D8"/>
    <w:rsid w:val="005B43A7"/>
    <w:rsid w:val="005C22F0"/>
    <w:rsid w:val="005D28AC"/>
    <w:rsid w:val="006003C0"/>
    <w:rsid w:val="0060751A"/>
    <w:rsid w:val="00641FCA"/>
    <w:rsid w:val="00656EC4"/>
    <w:rsid w:val="006626F4"/>
    <w:rsid w:val="00686455"/>
    <w:rsid w:val="006D7785"/>
    <w:rsid w:val="006E54A2"/>
    <w:rsid w:val="006F3EFC"/>
    <w:rsid w:val="0071021C"/>
    <w:rsid w:val="00720D2E"/>
    <w:rsid w:val="0072389C"/>
    <w:rsid w:val="00737426"/>
    <w:rsid w:val="00790248"/>
    <w:rsid w:val="00790941"/>
    <w:rsid w:val="007A4E72"/>
    <w:rsid w:val="007A76A8"/>
    <w:rsid w:val="007C2899"/>
    <w:rsid w:val="007C6EFD"/>
    <w:rsid w:val="007E7D06"/>
    <w:rsid w:val="007F76FB"/>
    <w:rsid w:val="008248F9"/>
    <w:rsid w:val="00833046"/>
    <w:rsid w:val="0083565B"/>
    <w:rsid w:val="00860978"/>
    <w:rsid w:val="008713F8"/>
    <w:rsid w:val="00871FF4"/>
    <w:rsid w:val="00872A1E"/>
    <w:rsid w:val="00874491"/>
    <w:rsid w:val="0087553A"/>
    <w:rsid w:val="00877587"/>
    <w:rsid w:val="00893D8B"/>
    <w:rsid w:val="008A3691"/>
    <w:rsid w:val="008A706A"/>
    <w:rsid w:val="008B72A4"/>
    <w:rsid w:val="008C6B31"/>
    <w:rsid w:val="008D6D2A"/>
    <w:rsid w:val="008E3BBC"/>
    <w:rsid w:val="008F35CC"/>
    <w:rsid w:val="008F4DA9"/>
    <w:rsid w:val="00907583"/>
    <w:rsid w:val="00913A36"/>
    <w:rsid w:val="00935202"/>
    <w:rsid w:val="00947EEC"/>
    <w:rsid w:val="00953428"/>
    <w:rsid w:val="009766ED"/>
    <w:rsid w:val="00995273"/>
    <w:rsid w:val="009C3E33"/>
    <w:rsid w:val="009E61C4"/>
    <w:rsid w:val="009E72C7"/>
    <w:rsid w:val="00A44B9B"/>
    <w:rsid w:val="00A52D14"/>
    <w:rsid w:val="00A74111"/>
    <w:rsid w:val="00A82366"/>
    <w:rsid w:val="00AB53D1"/>
    <w:rsid w:val="00AC6F9B"/>
    <w:rsid w:val="00AD0DA5"/>
    <w:rsid w:val="00AE452A"/>
    <w:rsid w:val="00AF4CCB"/>
    <w:rsid w:val="00AF640F"/>
    <w:rsid w:val="00B14AF5"/>
    <w:rsid w:val="00B15DA5"/>
    <w:rsid w:val="00B50DC1"/>
    <w:rsid w:val="00B63617"/>
    <w:rsid w:val="00B72027"/>
    <w:rsid w:val="00B84A22"/>
    <w:rsid w:val="00B92923"/>
    <w:rsid w:val="00BB34F8"/>
    <w:rsid w:val="00BC3084"/>
    <w:rsid w:val="00BE0C7C"/>
    <w:rsid w:val="00BE2FA9"/>
    <w:rsid w:val="00BE5675"/>
    <w:rsid w:val="00BE673C"/>
    <w:rsid w:val="00BE6E78"/>
    <w:rsid w:val="00BF64CD"/>
    <w:rsid w:val="00C24CD5"/>
    <w:rsid w:val="00C25E67"/>
    <w:rsid w:val="00C45106"/>
    <w:rsid w:val="00C52657"/>
    <w:rsid w:val="00C56599"/>
    <w:rsid w:val="00C60531"/>
    <w:rsid w:val="00C7500C"/>
    <w:rsid w:val="00C764DF"/>
    <w:rsid w:val="00C76F12"/>
    <w:rsid w:val="00C95C36"/>
    <w:rsid w:val="00CA1E62"/>
    <w:rsid w:val="00CA222B"/>
    <w:rsid w:val="00CA335B"/>
    <w:rsid w:val="00CB2D75"/>
    <w:rsid w:val="00CB6699"/>
    <w:rsid w:val="00CC170E"/>
    <w:rsid w:val="00CD5D65"/>
    <w:rsid w:val="00CE1E3F"/>
    <w:rsid w:val="00CE336E"/>
    <w:rsid w:val="00D053CF"/>
    <w:rsid w:val="00D171C2"/>
    <w:rsid w:val="00D21D78"/>
    <w:rsid w:val="00D25136"/>
    <w:rsid w:val="00D61AEA"/>
    <w:rsid w:val="00D91A99"/>
    <w:rsid w:val="00DA4E0C"/>
    <w:rsid w:val="00DB0F6A"/>
    <w:rsid w:val="00DB1B34"/>
    <w:rsid w:val="00DB7F4B"/>
    <w:rsid w:val="00DC571E"/>
    <w:rsid w:val="00DD0246"/>
    <w:rsid w:val="00DE48F9"/>
    <w:rsid w:val="00E17A5C"/>
    <w:rsid w:val="00E40D2F"/>
    <w:rsid w:val="00E5695C"/>
    <w:rsid w:val="00E5722D"/>
    <w:rsid w:val="00EB2915"/>
    <w:rsid w:val="00EC5A8C"/>
    <w:rsid w:val="00ED753C"/>
    <w:rsid w:val="00EF63CA"/>
    <w:rsid w:val="00EF72D3"/>
    <w:rsid w:val="00F13DF0"/>
    <w:rsid w:val="00F232D7"/>
    <w:rsid w:val="00F51D59"/>
    <w:rsid w:val="00F5208C"/>
    <w:rsid w:val="00F70971"/>
    <w:rsid w:val="00F778AF"/>
    <w:rsid w:val="00F9581D"/>
    <w:rsid w:val="00FE4323"/>
    <w:rsid w:val="00FE675F"/>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semiHidden/>
    <w:unhideWhenUsed/>
    <w:rsid w:val="00241D51"/>
    <w:pPr>
      <w:tabs>
        <w:tab w:val="center" w:pos="4680"/>
        <w:tab w:val="right" w:pos="9360"/>
      </w:tabs>
    </w:pPr>
  </w:style>
  <w:style w:type="character" w:customStyle="1" w:styleId="HeaderChar">
    <w:name w:val="Header Char"/>
    <w:basedOn w:val="DefaultParagraphFont"/>
    <w:link w:val="Header"/>
    <w:semiHidden/>
    <w:rsid w:val="00241D51"/>
  </w:style>
  <w:style w:type="paragraph" w:styleId="Footer">
    <w:name w:val="footer"/>
    <w:basedOn w:val="Normal"/>
    <w:link w:val="FooterChar"/>
    <w:semiHidden/>
    <w:unhideWhenUsed/>
    <w:rsid w:val="00241D51"/>
    <w:pPr>
      <w:tabs>
        <w:tab w:val="center" w:pos="4680"/>
        <w:tab w:val="right" w:pos="9360"/>
      </w:tabs>
    </w:pPr>
  </w:style>
  <w:style w:type="character" w:customStyle="1" w:styleId="FooterChar">
    <w:name w:val="Footer Char"/>
    <w:basedOn w:val="DefaultParagraphFont"/>
    <w:link w:val="Footer"/>
    <w:semiHidden/>
    <w:rsid w:val="00241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8BCC94B4-FD91-4C39-AE48-28A7BF170325}"/>
</file>

<file path=docProps/app.xml><?xml version="1.0" encoding="utf-8"?>
<Properties xmlns="http://schemas.openxmlformats.org/officeDocument/2006/extended-properties" xmlns:vt="http://schemas.openxmlformats.org/officeDocument/2006/docPropsVTypes">
  <Template>Normal</Template>
  <TotalTime>36</TotalTime>
  <Pages>39</Pages>
  <Words>18632</Words>
  <Characters>106206</Characters>
  <Application>Microsoft Office Word</Application>
  <DocSecurity>0</DocSecurity>
  <Lines>885</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Ona Babickienė</cp:lastModifiedBy>
  <cp:revision>5</cp:revision>
  <cp:lastPrinted>2017-06-29T23:42:00Z</cp:lastPrinted>
  <dcterms:created xsi:type="dcterms:W3CDTF">2025-10-28T08:23:00Z</dcterms:created>
  <dcterms:modified xsi:type="dcterms:W3CDTF">2025-10-29T12:39:00Z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